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30A" w:rsidRPr="00A1330A" w:rsidRDefault="00B34C52" w:rsidP="00562C48">
      <w:pPr>
        <w:autoSpaceDE w:val="0"/>
        <w:autoSpaceDN w:val="0"/>
        <w:adjustRightInd w:val="0"/>
        <w:spacing w:before="73" w:line="322" w:lineRule="atLeast"/>
        <w:rPr>
          <w:b/>
          <w:sz w:val="36"/>
          <w:szCs w:val="36"/>
        </w:rPr>
      </w:pPr>
      <w:r w:rsidRPr="003E7C33">
        <w:rPr>
          <w:bCs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A1330A" w:rsidRPr="00A1330A">
        <w:rPr>
          <w:b/>
          <w:sz w:val="36"/>
          <w:szCs w:val="36"/>
        </w:rPr>
        <w:t xml:space="preserve">                                                </w:t>
      </w:r>
    </w:p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A1330A" w:rsidRPr="00A1330A" w:rsidTr="00A802AB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A1330A" w:rsidRPr="00A1330A" w:rsidRDefault="00A1330A" w:rsidP="00A1330A">
            <w:pPr>
              <w:ind w:left="-818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1330A">
              <w:rPr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DEA196" wp14:editId="01E9A32E">
                      <wp:simplePos x="0" y="0"/>
                      <wp:positionH relativeFrom="column">
                        <wp:posOffset>6830060</wp:posOffset>
                      </wp:positionH>
                      <wp:positionV relativeFrom="paragraph">
                        <wp:posOffset>-243205</wp:posOffset>
                      </wp:positionV>
                      <wp:extent cx="297180" cy="228600"/>
                      <wp:effectExtent l="10160" t="13970" r="6985" b="508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330A" w:rsidRDefault="00A1330A" w:rsidP="00A1330A"/>
                                <w:p w:rsidR="00A1330A" w:rsidRPr="00C12CF0" w:rsidRDefault="00A1330A" w:rsidP="00A1330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537.8pt;margin-top:-19.15pt;width:23.4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">
                      <v:textbox>
                        <w:txbxContent>
                          <w:p w:rsidR="00A1330A" w:rsidRDefault="00A1330A" w:rsidP="00A1330A"/>
                          <w:p w:rsidR="00A1330A" w:rsidRPr="00C12CF0" w:rsidRDefault="00A1330A" w:rsidP="00A1330A"/>
                        </w:txbxContent>
                      </v:textbox>
                    </v:shape>
                  </w:pict>
                </mc:Fallback>
              </mc:AlternateContent>
            </w:r>
            <w:r w:rsidRPr="00A1330A">
              <w:rPr>
                <w:color w:val="000000"/>
                <w:sz w:val="20"/>
                <w:szCs w:val="20"/>
                <w:lang w:val="en-US"/>
              </w:rPr>
              <w:t xml:space="preserve">                 </w:t>
            </w:r>
            <w:r w:rsidRPr="00A1330A">
              <w:rPr>
                <w:color w:val="000000"/>
                <w:sz w:val="20"/>
                <w:szCs w:val="20"/>
              </w:rPr>
              <w:t xml:space="preserve">                       </w:t>
            </w:r>
            <w:r w:rsidRPr="00A1330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A1330A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 wp14:anchorId="7B25CB36" wp14:editId="73F1DCF7">
                  <wp:extent cx="676275" cy="6762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330A" w:rsidRPr="00A1330A" w:rsidRDefault="00A1330A" w:rsidP="00A1330A">
      <w:pPr>
        <w:jc w:val="center"/>
        <w:rPr>
          <w:color w:val="000000"/>
          <w:szCs w:val="20"/>
        </w:rPr>
      </w:pPr>
      <w:r w:rsidRPr="00A1330A">
        <w:rPr>
          <w:color w:val="000000"/>
          <w:szCs w:val="20"/>
        </w:rPr>
        <w:t xml:space="preserve">                                                                                                                                                    </w:t>
      </w:r>
    </w:p>
    <w:p w:rsidR="00A1330A" w:rsidRPr="00A1330A" w:rsidRDefault="00A1330A" w:rsidP="00A1330A">
      <w:pPr>
        <w:jc w:val="center"/>
        <w:rPr>
          <w:color w:val="000000"/>
          <w:szCs w:val="20"/>
        </w:rPr>
      </w:pPr>
      <w:proofErr w:type="spellStart"/>
      <w:r w:rsidRPr="00A1330A">
        <w:rPr>
          <w:color w:val="000000"/>
          <w:szCs w:val="20"/>
        </w:rPr>
        <w:t>Республикæ</w:t>
      </w:r>
      <w:proofErr w:type="spellEnd"/>
      <w:r w:rsidRPr="00A1330A">
        <w:rPr>
          <w:color w:val="000000"/>
          <w:szCs w:val="20"/>
        </w:rPr>
        <w:t xml:space="preserve"> </w:t>
      </w:r>
      <w:proofErr w:type="spellStart"/>
      <w:proofErr w:type="gramStart"/>
      <w:r w:rsidRPr="00A1330A">
        <w:rPr>
          <w:color w:val="000000"/>
          <w:szCs w:val="20"/>
        </w:rPr>
        <w:t>Ц</w:t>
      </w:r>
      <w:proofErr w:type="gramEnd"/>
      <w:r w:rsidRPr="00A1330A">
        <w:rPr>
          <w:color w:val="000000"/>
          <w:szCs w:val="20"/>
        </w:rPr>
        <w:t>æгат</w:t>
      </w:r>
      <w:proofErr w:type="spellEnd"/>
      <w:r w:rsidRPr="00A1330A">
        <w:rPr>
          <w:color w:val="000000"/>
          <w:szCs w:val="20"/>
        </w:rPr>
        <w:t xml:space="preserve"> </w:t>
      </w:r>
      <w:proofErr w:type="spellStart"/>
      <w:r w:rsidRPr="00A1330A">
        <w:rPr>
          <w:color w:val="000000"/>
          <w:szCs w:val="20"/>
        </w:rPr>
        <w:t>Ирыстон</w:t>
      </w:r>
      <w:proofErr w:type="spellEnd"/>
      <w:r w:rsidRPr="00A1330A">
        <w:rPr>
          <w:color w:val="000000"/>
          <w:szCs w:val="20"/>
        </w:rPr>
        <w:t xml:space="preserve"> - </w:t>
      </w:r>
      <w:proofErr w:type="spellStart"/>
      <w:r w:rsidRPr="00A1330A">
        <w:rPr>
          <w:color w:val="000000"/>
          <w:szCs w:val="20"/>
        </w:rPr>
        <w:t>Аланийы</w:t>
      </w:r>
      <w:proofErr w:type="spellEnd"/>
    </w:p>
    <w:p w:rsidR="00A1330A" w:rsidRPr="00A1330A" w:rsidRDefault="00A1330A" w:rsidP="00A1330A">
      <w:pPr>
        <w:jc w:val="center"/>
        <w:rPr>
          <w:color w:val="000000"/>
          <w:szCs w:val="20"/>
        </w:rPr>
      </w:pPr>
      <w:proofErr w:type="spellStart"/>
      <w:r w:rsidRPr="00A1330A">
        <w:rPr>
          <w:color w:val="000000"/>
          <w:szCs w:val="20"/>
        </w:rPr>
        <w:t>Горæтгæрон</w:t>
      </w:r>
      <w:proofErr w:type="spellEnd"/>
      <w:r w:rsidRPr="00A1330A">
        <w:rPr>
          <w:color w:val="000000"/>
          <w:szCs w:val="20"/>
        </w:rPr>
        <w:t xml:space="preserve"> район - </w:t>
      </w:r>
      <w:proofErr w:type="spellStart"/>
      <w:r w:rsidRPr="00A1330A">
        <w:rPr>
          <w:color w:val="000000"/>
          <w:szCs w:val="20"/>
        </w:rPr>
        <w:t>бынæттон</w:t>
      </w:r>
      <w:proofErr w:type="spellEnd"/>
      <w:r w:rsidRPr="00A1330A">
        <w:rPr>
          <w:color w:val="000000"/>
          <w:szCs w:val="20"/>
        </w:rPr>
        <w:t xml:space="preserve"> </w:t>
      </w:r>
    </w:p>
    <w:p w:rsidR="00A1330A" w:rsidRPr="00A1330A" w:rsidRDefault="00A1330A" w:rsidP="00A1330A">
      <w:pPr>
        <w:jc w:val="center"/>
        <w:rPr>
          <w:color w:val="000000"/>
          <w:sz w:val="28"/>
          <w:szCs w:val="20"/>
        </w:rPr>
      </w:pPr>
      <w:proofErr w:type="spellStart"/>
      <w:r w:rsidRPr="00A1330A">
        <w:rPr>
          <w:color w:val="000000"/>
          <w:szCs w:val="20"/>
        </w:rPr>
        <w:t>хиуынаффæйады</w:t>
      </w:r>
      <w:proofErr w:type="spellEnd"/>
      <w:r w:rsidRPr="00A1330A">
        <w:rPr>
          <w:color w:val="000000"/>
          <w:szCs w:val="20"/>
        </w:rPr>
        <w:t xml:space="preserve"> </w:t>
      </w:r>
      <w:proofErr w:type="spellStart"/>
      <w:r w:rsidRPr="00A1330A">
        <w:rPr>
          <w:color w:val="000000"/>
          <w:szCs w:val="20"/>
        </w:rPr>
        <w:t>муниципалон</w:t>
      </w:r>
      <w:proofErr w:type="spellEnd"/>
      <w:r w:rsidRPr="00A1330A">
        <w:rPr>
          <w:color w:val="000000"/>
          <w:szCs w:val="20"/>
        </w:rPr>
        <w:t xml:space="preserve"> </w:t>
      </w:r>
      <w:proofErr w:type="spellStart"/>
      <w:r w:rsidRPr="00A1330A">
        <w:rPr>
          <w:color w:val="000000"/>
          <w:szCs w:val="20"/>
        </w:rPr>
        <w:t>равзæрды</w:t>
      </w:r>
      <w:proofErr w:type="spellEnd"/>
      <w:r w:rsidRPr="00A1330A">
        <w:rPr>
          <w:color w:val="000000"/>
          <w:szCs w:val="20"/>
        </w:rPr>
        <w:t xml:space="preserve"> </w:t>
      </w:r>
      <w:proofErr w:type="spellStart"/>
      <w:r w:rsidRPr="00A1330A">
        <w:rPr>
          <w:color w:val="000000"/>
          <w:szCs w:val="20"/>
        </w:rPr>
        <w:t>администраци</w:t>
      </w:r>
      <w:proofErr w:type="spellEnd"/>
    </w:p>
    <w:p w:rsidR="00A1330A" w:rsidRPr="00A1330A" w:rsidRDefault="00A1330A" w:rsidP="00A1330A">
      <w:pPr>
        <w:keepNext/>
        <w:jc w:val="center"/>
        <w:outlineLvl w:val="0"/>
        <w:rPr>
          <w:b/>
          <w:color w:val="000000"/>
          <w:sz w:val="28"/>
          <w:szCs w:val="20"/>
        </w:rPr>
      </w:pPr>
      <w:r w:rsidRPr="00A1330A">
        <w:rPr>
          <w:b/>
          <w:color w:val="000000"/>
          <w:sz w:val="28"/>
          <w:szCs w:val="20"/>
        </w:rPr>
        <w:t xml:space="preserve">У Ы Н А Ф </w:t>
      </w:r>
      <w:proofErr w:type="spellStart"/>
      <w:proofErr w:type="gramStart"/>
      <w:r w:rsidRPr="00A1330A">
        <w:rPr>
          <w:b/>
          <w:color w:val="000000"/>
          <w:sz w:val="28"/>
          <w:szCs w:val="20"/>
        </w:rPr>
        <w:t>Ф</w:t>
      </w:r>
      <w:proofErr w:type="spellEnd"/>
      <w:proofErr w:type="gramEnd"/>
      <w:r w:rsidRPr="00A1330A">
        <w:rPr>
          <w:b/>
          <w:color w:val="000000"/>
          <w:sz w:val="28"/>
          <w:szCs w:val="20"/>
        </w:rPr>
        <w:t xml:space="preserve"> Æ </w:t>
      </w:r>
    </w:p>
    <w:p w:rsidR="00A1330A" w:rsidRPr="00A1330A" w:rsidRDefault="00A1330A" w:rsidP="00A1330A">
      <w:pPr>
        <w:rPr>
          <w:b/>
          <w:color w:val="000000"/>
          <w:sz w:val="20"/>
          <w:szCs w:val="20"/>
        </w:rPr>
      </w:pPr>
      <w:r w:rsidRPr="00A1330A">
        <w:rPr>
          <w:b/>
          <w:color w:val="000000"/>
          <w:sz w:val="20"/>
          <w:szCs w:val="20"/>
        </w:rPr>
        <w:t xml:space="preserve">                              </w:t>
      </w:r>
    </w:p>
    <w:p w:rsidR="00A1330A" w:rsidRPr="00A1330A" w:rsidRDefault="00A1330A" w:rsidP="00A1330A">
      <w:pPr>
        <w:keepNext/>
        <w:jc w:val="center"/>
        <w:outlineLvl w:val="1"/>
        <w:rPr>
          <w:color w:val="000000"/>
          <w:szCs w:val="20"/>
        </w:rPr>
      </w:pPr>
      <w:r w:rsidRPr="00A1330A">
        <w:rPr>
          <w:noProof/>
          <w:color w:val="00000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0B6D45D" wp14:editId="20FDA52A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13970" t="10160" r="5080" b="889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AfmEQ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" o:allowincell="f"/>
            </w:pict>
          </mc:Fallback>
        </mc:AlternateContent>
      </w:r>
      <w:r w:rsidRPr="00A1330A">
        <w:rPr>
          <w:color w:val="000000"/>
          <w:szCs w:val="20"/>
        </w:rPr>
        <w:t>Администрация местного самоуправления</w:t>
      </w:r>
    </w:p>
    <w:p w:rsidR="00A1330A" w:rsidRPr="00A1330A" w:rsidRDefault="00A1330A" w:rsidP="00A1330A">
      <w:pPr>
        <w:jc w:val="center"/>
        <w:rPr>
          <w:color w:val="000000"/>
          <w:szCs w:val="20"/>
        </w:rPr>
      </w:pPr>
      <w:r w:rsidRPr="00A1330A">
        <w:rPr>
          <w:color w:val="000000"/>
          <w:szCs w:val="20"/>
        </w:rPr>
        <w:t>муниципального образования - Пригородный район</w:t>
      </w:r>
    </w:p>
    <w:p w:rsidR="00A1330A" w:rsidRPr="00A1330A" w:rsidRDefault="00A1330A" w:rsidP="00A1330A">
      <w:pPr>
        <w:jc w:val="center"/>
        <w:rPr>
          <w:color w:val="000000"/>
          <w:szCs w:val="20"/>
        </w:rPr>
      </w:pPr>
      <w:r w:rsidRPr="00A1330A">
        <w:rPr>
          <w:color w:val="000000"/>
          <w:szCs w:val="20"/>
        </w:rPr>
        <w:t>Республики Северная Осетия – Алания</w:t>
      </w:r>
    </w:p>
    <w:p w:rsidR="00A1330A" w:rsidRPr="00A1330A" w:rsidRDefault="00A1330A" w:rsidP="00A1330A">
      <w:pPr>
        <w:jc w:val="center"/>
        <w:rPr>
          <w:b/>
          <w:color w:val="000000"/>
          <w:sz w:val="28"/>
          <w:szCs w:val="20"/>
        </w:rPr>
      </w:pPr>
      <w:proofErr w:type="gramStart"/>
      <w:r w:rsidRPr="00A1330A">
        <w:rPr>
          <w:b/>
          <w:color w:val="000000"/>
          <w:sz w:val="28"/>
          <w:szCs w:val="20"/>
        </w:rPr>
        <w:t>П</w:t>
      </w:r>
      <w:proofErr w:type="gramEnd"/>
      <w:r w:rsidRPr="00A1330A">
        <w:rPr>
          <w:b/>
          <w:color w:val="000000"/>
          <w:sz w:val="28"/>
          <w:szCs w:val="20"/>
        </w:rPr>
        <w:t xml:space="preserve"> О С Т А Н О В Л Е Н И Е</w:t>
      </w:r>
    </w:p>
    <w:p w:rsidR="00A1330A" w:rsidRPr="00A1330A" w:rsidRDefault="00A1330A" w:rsidP="00A1330A">
      <w:pPr>
        <w:jc w:val="center"/>
        <w:rPr>
          <w:b/>
          <w:color w:val="000000"/>
        </w:rPr>
      </w:pPr>
    </w:p>
    <w:p w:rsidR="00A1330A" w:rsidRPr="00A1330A" w:rsidRDefault="00A1330A" w:rsidP="00A1330A">
      <w:pPr>
        <w:tabs>
          <w:tab w:val="left" w:pos="709"/>
          <w:tab w:val="left" w:pos="851"/>
        </w:tabs>
        <w:rPr>
          <w:color w:val="000000"/>
          <w:szCs w:val="20"/>
        </w:rPr>
      </w:pPr>
      <w:r w:rsidRPr="00A1330A">
        <w:rPr>
          <w:color w:val="000000"/>
          <w:szCs w:val="20"/>
        </w:rPr>
        <w:t xml:space="preserve"> </w:t>
      </w:r>
    </w:p>
    <w:p w:rsidR="00A1330A" w:rsidRPr="00A1330A" w:rsidRDefault="00A1330A" w:rsidP="00A1330A">
      <w:pPr>
        <w:tabs>
          <w:tab w:val="left" w:pos="709"/>
          <w:tab w:val="left" w:pos="851"/>
        </w:tabs>
        <w:ind w:left="851" w:right="310"/>
        <w:rPr>
          <w:color w:val="000000"/>
          <w:szCs w:val="20"/>
        </w:rPr>
      </w:pPr>
      <w:r w:rsidRPr="00A1330A">
        <w:rPr>
          <w:color w:val="000000"/>
          <w:szCs w:val="20"/>
        </w:rPr>
        <w:t xml:space="preserve">от  «     »                20     г.                    с. Октябрьское                                                            № </w:t>
      </w:r>
    </w:p>
    <w:p w:rsidR="00A1330A" w:rsidRPr="00A1330A" w:rsidRDefault="00A1330A" w:rsidP="00A1330A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851" w:right="310"/>
        <w:rPr>
          <w:sz w:val="28"/>
          <w:szCs w:val="28"/>
        </w:rPr>
      </w:pPr>
    </w:p>
    <w:p w:rsidR="00A1330A" w:rsidRPr="00A1330A" w:rsidRDefault="00A1330A" w:rsidP="00A1330A">
      <w:pPr>
        <w:autoSpaceDE w:val="0"/>
        <w:autoSpaceDN w:val="0"/>
        <w:adjustRightInd w:val="0"/>
        <w:ind w:left="851" w:right="31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1330A">
        <w:rPr>
          <w:rFonts w:ascii="Times New Roman CYR" w:hAnsi="Times New Roman CYR" w:cs="Times New Roman CYR"/>
          <w:b/>
          <w:bCs/>
          <w:sz w:val="28"/>
          <w:szCs w:val="28"/>
        </w:rPr>
        <w:t xml:space="preserve">Об утверждении муниципальной программы </w:t>
      </w:r>
    </w:p>
    <w:p w:rsidR="00A1330A" w:rsidRPr="00A1330A" w:rsidRDefault="00A1330A" w:rsidP="00A1330A">
      <w:pPr>
        <w:autoSpaceDE w:val="0"/>
        <w:autoSpaceDN w:val="0"/>
        <w:adjustRightInd w:val="0"/>
        <w:ind w:left="851" w:right="310"/>
        <w:jc w:val="center"/>
        <w:rPr>
          <w:b/>
          <w:bCs/>
          <w:sz w:val="28"/>
          <w:szCs w:val="28"/>
        </w:rPr>
      </w:pPr>
      <w:r w:rsidRPr="00A1330A">
        <w:rPr>
          <w:b/>
          <w:bCs/>
          <w:sz w:val="28"/>
          <w:szCs w:val="28"/>
        </w:rPr>
        <w:t>«</w:t>
      </w:r>
      <w:r w:rsidRPr="00A1330A">
        <w:rPr>
          <w:rFonts w:ascii="Times New Roman CYR" w:hAnsi="Times New Roman CYR" w:cs="Times New Roman CYR"/>
          <w:b/>
          <w:bCs/>
          <w:sz w:val="28"/>
          <w:szCs w:val="28"/>
        </w:rPr>
        <w:t>Формирование современной городской среды на 2022-2024годы</w:t>
      </w:r>
      <w:r w:rsidRPr="00A1330A">
        <w:rPr>
          <w:b/>
          <w:bCs/>
          <w:sz w:val="28"/>
          <w:szCs w:val="28"/>
        </w:rPr>
        <w:t xml:space="preserve"> </w:t>
      </w:r>
    </w:p>
    <w:p w:rsidR="00A1330A" w:rsidRPr="00A1330A" w:rsidRDefault="00A1330A" w:rsidP="00A1330A">
      <w:pPr>
        <w:autoSpaceDE w:val="0"/>
        <w:autoSpaceDN w:val="0"/>
        <w:adjustRightInd w:val="0"/>
        <w:ind w:left="851" w:right="31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1330A">
        <w:rPr>
          <w:rFonts w:ascii="Times New Roman CYR" w:hAnsi="Times New Roman CYR" w:cs="Times New Roman CYR"/>
          <w:b/>
          <w:bCs/>
          <w:sz w:val="28"/>
          <w:szCs w:val="28"/>
        </w:rPr>
        <w:t>на территории МО Пригородный район».</w:t>
      </w:r>
    </w:p>
    <w:p w:rsidR="00A1330A" w:rsidRPr="00A1330A" w:rsidRDefault="00A1330A" w:rsidP="00A1330A">
      <w:pPr>
        <w:autoSpaceDE w:val="0"/>
        <w:autoSpaceDN w:val="0"/>
        <w:adjustRightInd w:val="0"/>
        <w:ind w:left="851" w:right="310"/>
        <w:jc w:val="center"/>
        <w:rPr>
          <w:b/>
          <w:bCs/>
          <w:sz w:val="28"/>
          <w:szCs w:val="28"/>
        </w:rPr>
      </w:pPr>
    </w:p>
    <w:p w:rsidR="00A1330A" w:rsidRPr="00A1330A" w:rsidRDefault="00A1330A" w:rsidP="00A1330A">
      <w:pPr>
        <w:tabs>
          <w:tab w:val="left" w:pos="476"/>
        </w:tabs>
        <w:autoSpaceDE w:val="0"/>
        <w:autoSpaceDN w:val="0"/>
        <w:adjustRightInd w:val="0"/>
        <w:spacing w:line="276" w:lineRule="auto"/>
        <w:ind w:left="851" w:right="310"/>
        <w:jc w:val="both"/>
        <w:rPr>
          <w:b/>
          <w:bCs/>
          <w:sz w:val="28"/>
          <w:szCs w:val="28"/>
        </w:rPr>
      </w:pPr>
      <w:r w:rsidRPr="00A1330A">
        <w:rPr>
          <w:b/>
          <w:bCs/>
          <w:sz w:val="28"/>
          <w:szCs w:val="28"/>
        </w:rPr>
        <w:tab/>
      </w:r>
      <w:r w:rsidRPr="00A1330A">
        <w:rPr>
          <w:sz w:val="28"/>
          <w:szCs w:val="28"/>
        </w:rPr>
        <w:t>В соответствии с Постановлением Правительства Российской Федерации от 30.12.2017 №1710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Постановлением Правительства Российской Федерации от 10.02.2017 года  № 169 «Об утверждении Правил предоставления и распределения субсидий из федерального бюджета бюджетам субъектов Российской 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Приказом Министерства строительства и жилищно-коммунального хозяйства РФ от 6 апреля 2017 г. N 691/</w:t>
      </w:r>
      <w:proofErr w:type="spellStart"/>
      <w:proofErr w:type="gramStart"/>
      <w:r w:rsidRPr="00A1330A">
        <w:rPr>
          <w:sz w:val="28"/>
          <w:szCs w:val="28"/>
        </w:rPr>
        <w:t>пр</w:t>
      </w:r>
      <w:proofErr w:type="spellEnd"/>
      <w:proofErr w:type="gramEnd"/>
      <w:r w:rsidRPr="00A1330A">
        <w:rPr>
          <w:sz w:val="28"/>
          <w:szCs w:val="28"/>
        </w:rPr>
        <w:t xml:space="preserve"> "Об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"Формирование комфортной городской среды" на 2018 - 2022 годы" </w:t>
      </w:r>
      <w:r w:rsidRPr="00A1330A">
        <w:rPr>
          <w:b/>
          <w:bCs/>
          <w:i/>
          <w:iCs/>
          <w:sz w:val="28"/>
          <w:szCs w:val="28"/>
        </w:rPr>
        <w:t>постановляю:</w:t>
      </w:r>
    </w:p>
    <w:p w:rsidR="00A1330A" w:rsidRPr="00A1330A" w:rsidRDefault="00A1330A" w:rsidP="00A1330A">
      <w:pPr>
        <w:tabs>
          <w:tab w:val="left" w:pos="6330"/>
        </w:tabs>
        <w:autoSpaceDE w:val="0"/>
        <w:autoSpaceDN w:val="0"/>
        <w:adjustRightInd w:val="0"/>
        <w:spacing w:line="276" w:lineRule="auto"/>
        <w:ind w:left="851" w:right="310" w:firstLine="709"/>
        <w:jc w:val="both"/>
        <w:rPr>
          <w:sz w:val="28"/>
          <w:szCs w:val="28"/>
        </w:rPr>
      </w:pPr>
      <w:r w:rsidRPr="00A1330A">
        <w:rPr>
          <w:sz w:val="28"/>
          <w:szCs w:val="28"/>
        </w:rPr>
        <w:t>1. Утвердить прилагаемую к настоящему постановлению муниципальную программу «Формирование современной городской среды на 2022-2024 годы  на территории МО Пригородный  район» (Приложение №1).</w:t>
      </w:r>
    </w:p>
    <w:p w:rsidR="00A1330A" w:rsidRPr="00A1330A" w:rsidRDefault="00A1330A" w:rsidP="00A1330A">
      <w:pPr>
        <w:tabs>
          <w:tab w:val="left" w:pos="6330"/>
        </w:tabs>
        <w:autoSpaceDE w:val="0"/>
        <w:autoSpaceDN w:val="0"/>
        <w:adjustRightInd w:val="0"/>
        <w:spacing w:line="276" w:lineRule="auto"/>
        <w:ind w:left="851" w:right="310" w:firstLine="709"/>
        <w:jc w:val="both"/>
        <w:rPr>
          <w:sz w:val="28"/>
          <w:szCs w:val="28"/>
        </w:rPr>
      </w:pPr>
      <w:r w:rsidRPr="00A1330A">
        <w:rPr>
          <w:sz w:val="28"/>
          <w:szCs w:val="28"/>
        </w:rPr>
        <w:lastRenderedPageBreak/>
        <w:t>2. При формировании бюджета муниципального образования Пригородный район на 2022 год предусмотреть средства для реализации муниципальной программы «Формирование современной городской среды на 2022 год на территории МО Пригородный район».</w:t>
      </w:r>
    </w:p>
    <w:p w:rsidR="00A1330A" w:rsidRPr="00A1330A" w:rsidRDefault="00A1330A" w:rsidP="00A1330A">
      <w:pPr>
        <w:widowControl w:val="0"/>
        <w:autoSpaceDE w:val="0"/>
        <w:autoSpaceDN w:val="0"/>
        <w:adjustRightInd w:val="0"/>
        <w:spacing w:line="276" w:lineRule="auto"/>
        <w:ind w:left="851" w:right="310" w:firstLine="709"/>
        <w:jc w:val="both"/>
        <w:rPr>
          <w:spacing w:val="2"/>
          <w:sz w:val="28"/>
          <w:szCs w:val="28"/>
          <w:highlight w:val="white"/>
        </w:rPr>
      </w:pPr>
      <w:r w:rsidRPr="00A1330A">
        <w:rPr>
          <w:spacing w:val="2"/>
          <w:sz w:val="28"/>
          <w:szCs w:val="28"/>
        </w:rPr>
        <w:t>3. Постановление администрации местного самоуправления муниципального образования Пригородный район от 28.01.2021 №29 «Об утверждении муниципальной программы «Формирование современной городской среды на 2021-2024 годы» на территории Пригородного района считать утратившим силу.</w:t>
      </w:r>
    </w:p>
    <w:p w:rsidR="00A1330A" w:rsidRPr="00A1330A" w:rsidRDefault="00A1330A" w:rsidP="00A1330A">
      <w:pPr>
        <w:widowControl w:val="0"/>
        <w:tabs>
          <w:tab w:val="left" w:pos="1080"/>
        </w:tabs>
        <w:autoSpaceDE w:val="0"/>
        <w:autoSpaceDN w:val="0"/>
        <w:adjustRightInd w:val="0"/>
        <w:spacing w:line="276" w:lineRule="auto"/>
        <w:ind w:left="851" w:right="310" w:firstLine="709"/>
        <w:jc w:val="both"/>
        <w:rPr>
          <w:spacing w:val="2"/>
          <w:sz w:val="28"/>
          <w:szCs w:val="28"/>
          <w:highlight w:val="white"/>
        </w:rPr>
      </w:pPr>
      <w:r w:rsidRPr="00A1330A">
        <w:rPr>
          <w:spacing w:val="2"/>
          <w:sz w:val="28"/>
          <w:szCs w:val="28"/>
          <w:highlight w:val="white"/>
        </w:rPr>
        <w:t xml:space="preserve">4. Отделу электронно-информационного обеспечения и защиты информации опубликовать данное постановление на официальном сайте администрации местного самоуправления муниципального образования Пригородный район. </w:t>
      </w:r>
    </w:p>
    <w:p w:rsidR="00A1330A" w:rsidRPr="00A1330A" w:rsidRDefault="00A1330A" w:rsidP="00A1330A">
      <w:pPr>
        <w:widowControl w:val="0"/>
        <w:tabs>
          <w:tab w:val="left" w:pos="1080"/>
        </w:tabs>
        <w:autoSpaceDE w:val="0"/>
        <w:autoSpaceDN w:val="0"/>
        <w:adjustRightInd w:val="0"/>
        <w:spacing w:line="276" w:lineRule="auto"/>
        <w:ind w:left="851" w:right="310" w:firstLine="720"/>
        <w:jc w:val="both"/>
        <w:rPr>
          <w:spacing w:val="2"/>
          <w:sz w:val="28"/>
          <w:szCs w:val="28"/>
          <w:highlight w:val="white"/>
        </w:rPr>
      </w:pPr>
      <w:r w:rsidRPr="00A1330A">
        <w:rPr>
          <w:spacing w:val="2"/>
          <w:sz w:val="28"/>
          <w:szCs w:val="28"/>
          <w:highlight w:val="white"/>
        </w:rPr>
        <w:t xml:space="preserve">5. </w:t>
      </w:r>
      <w:proofErr w:type="gramStart"/>
      <w:r w:rsidRPr="00A1330A">
        <w:rPr>
          <w:spacing w:val="2"/>
          <w:sz w:val="28"/>
          <w:szCs w:val="28"/>
          <w:highlight w:val="white"/>
        </w:rPr>
        <w:t>Контроль за</w:t>
      </w:r>
      <w:proofErr w:type="gramEnd"/>
      <w:r w:rsidRPr="00A1330A">
        <w:rPr>
          <w:spacing w:val="2"/>
          <w:sz w:val="28"/>
          <w:szCs w:val="28"/>
          <w:highlight w:val="white"/>
        </w:rPr>
        <w:t xml:space="preserve"> исполнением настоящего постановления возложить на заместителя главы АМС МО Пригородный район </w:t>
      </w:r>
      <w:proofErr w:type="spellStart"/>
      <w:r w:rsidRPr="00A1330A">
        <w:rPr>
          <w:spacing w:val="2"/>
          <w:sz w:val="28"/>
          <w:szCs w:val="28"/>
          <w:highlight w:val="white"/>
        </w:rPr>
        <w:t>Джиоева</w:t>
      </w:r>
      <w:proofErr w:type="spellEnd"/>
      <w:r w:rsidRPr="00A1330A">
        <w:rPr>
          <w:spacing w:val="2"/>
          <w:sz w:val="28"/>
          <w:szCs w:val="28"/>
          <w:highlight w:val="white"/>
        </w:rPr>
        <w:t xml:space="preserve"> В.З.  </w:t>
      </w:r>
    </w:p>
    <w:p w:rsidR="00A1330A" w:rsidRPr="00A1330A" w:rsidRDefault="00A1330A" w:rsidP="00A1330A">
      <w:pPr>
        <w:tabs>
          <w:tab w:val="left" w:pos="0"/>
        </w:tabs>
        <w:autoSpaceDE w:val="0"/>
        <w:autoSpaceDN w:val="0"/>
        <w:adjustRightInd w:val="0"/>
        <w:spacing w:line="276" w:lineRule="auto"/>
        <w:ind w:left="851" w:right="310" w:firstLine="360"/>
        <w:jc w:val="both"/>
        <w:rPr>
          <w:sz w:val="28"/>
          <w:szCs w:val="28"/>
        </w:rPr>
      </w:pPr>
    </w:p>
    <w:p w:rsidR="00A1330A" w:rsidRPr="00A1330A" w:rsidRDefault="00A1330A" w:rsidP="00A1330A">
      <w:pPr>
        <w:tabs>
          <w:tab w:val="left" w:pos="0"/>
        </w:tabs>
        <w:autoSpaceDE w:val="0"/>
        <w:autoSpaceDN w:val="0"/>
        <w:adjustRightInd w:val="0"/>
        <w:spacing w:line="276" w:lineRule="auto"/>
        <w:ind w:left="851" w:right="310"/>
        <w:jc w:val="both"/>
        <w:rPr>
          <w:sz w:val="28"/>
          <w:szCs w:val="28"/>
        </w:rPr>
      </w:pPr>
    </w:p>
    <w:p w:rsidR="00A1330A" w:rsidRPr="00A1330A" w:rsidRDefault="00A1330A" w:rsidP="00A1330A">
      <w:pPr>
        <w:tabs>
          <w:tab w:val="left" w:pos="0"/>
        </w:tabs>
        <w:autoSpaceDE w:val="0"/>
        <w:autoSpaceDN w:val="0"/>
        <w:adjustRightInd w:val="0"/>
        <w:spacing w:line="276" w:lineRule="auto"/>
        <w:ind w:left="851" w:right="310" w:firstLine="360"/>
        <w:jc w:val="both"/>
        <w:rPr>
          <w:sz w:val="28"/>
          <w:szCs w:val="28"/>
        </w:rPr>
      </w:pPr>
    </w:p>
    <w:p w:rsidR="00A1330A" w:rsidRPr="00A1330A" w:rsidRDefault="00562C48" w:rsidP="00A1330A">
      <w:pPr>
        <w:autoSpaceDE w:val="0"/>
        <w:autoSpaceDN w:val="0"/>
        <w:adjustRightInd w:val="0"/>
        <w:ind w:left="851" w:right="310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И.о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 г</w:t>
      </w:r>
      <w:r w:rsidR="00A1330A" w:rsidRPr="00A1330A">
        <w:rPr>
          <w:rFonts w:ascii="Times New Roman CYR" w:hAnsi="Times New Roman CYR" w:cs="Times New Roman CYR"/>
          <w:sz w:val="28"/>
          <w:szCs w:val="28"/>
        </w:rPr>
        <w:t>лав</w:t>
      </w:r>
      <w:r>
        <w:rPr>
          <w:rFonts w:ascii="Times New Roman CYR" w:hAnsi="Times New Roman CYR" w:cs="Times New Roman CYR"/>
          <w:sz w:val="28"/>
          <w:szCs w:val="28"/>
        </w:rPr>
        <w:t>ы</w:t>
      </w:r>
      <w:r w:rsidR="00A1330A" w:rsidRPr="00A1330A">
        <w:rPr>
          <w:rFonts w:ascii="Times New Roman CYR" w:hAnsi="Times New Roman CYR" w:cs="Times New Roman CYR"/>
          <w:sz w:val="28"/>
          <w:szCs w:val="28"/>
        </w:rPr>
        <w:t xml:space="preserve">  администрации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1330A" w:rsidRPr="00A1330A">
        <w:rPr>
          <w:rFonts w:ascii="Times New Roman CYR" w:hAnsi="Times New Roman CYR" w:cs="Times New Roman CYR"/>
          <w:sz w:val="28"/>
          <w:szCs w:val="28"/>
        </w:rPr>
        <w:t xml:space="preserve">     </w:t>
      </w:r>
      <w:r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A1330A" w:rsidRPr="00A1330A"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6E7FE2">
        <w:rPr>
          <w:rFonts w:ascii="Times New Roman CYR" w:hAnsi="Times New Roman CYR" w:cs="Times New Roman CYR"/>
          <w:sz w:val="28"/>
          <w:szCs w:val="28"/>
        </w:rPr>
        <w:t xml:space="preserve">              </w:t>
      </w:r>
      <w:bookmarkStart w:id="0" w:name="_GoBack"/>
      <w:bookmarkEnd w:id="0"/>
      <w:r w:rsidR="00A1330A" w:rsidRPr="00A1330A">
        <w:rPr>
          <w:rFonts w:ascii="Times New Roman CYR" w:hAnsi="Times New Roman CYR" w:cs="Times New Roman CYR"/>
          <w:sz w:val="28"/>
          <w:szCs w:val="28"/>
        </w:rPr>
        <w:t xml:space="preserve">        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В.З.Джиоев</w:t>
      </w:r>
      <w:proofErr w:type="spellEnd"/>
      <w:r w:rsidR="00A1330A" w:rsidRPr="00A1330A">
        <w:rPr>
          <w:rFonts w:ascii="Times New Roman CYR" w:hAnsi="Times New Roman CYR" w:cs="Times New Roman CYR"/>
          <w:sz w:val="28"/>
          <w:szCs w:val="28"/>
        </w:rPr>
        <w:tab/>
        <w:t xml:space="preserve">     </w:t>
      </w:r>
    </w:p>
    <w:p w:rsidR="00A1330A" w:rsidRPr="00A1330A" w:rsidRDefault="00A1330A" w:rsidP="00A1330A">
      <w:pPr>
        <w:autoSpaceDE w:val="0"/>
        <w:autoSpaceDN w:val="0"/>
        <w:adjustRightInd w:val="0"/>
        <w:spacing w:before="73" w:line="322" w:lineRule="atLeast"/>
        <w:ind w:left="851" w:right="31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1330A" w:rsidRPr="00A1330A" w:rsidRDefault="00A1330A" w:rsidP="00A1330A">
      <w:pPr>
        <w:autoSpaceDE w:val="0"/>
        <w:autoSpaceDN w:val="0"/>
        <w:adjustRightInd w:val="0"/>
        <w:spacing w:before="73" w:line="322" w:lineRule="atLeast"/>
        <w:ind w:left="851" w:right="31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1330A" w:rsidRPr="00A1330A" w:rsidRDefault="00A1330A" w:rsidP="00A1330A">
      <w:pPr>
        <w:autoSpaceDE w:val="0"/>
        <w:autoSpaceDN w:val="0"/>
        <w:adjustRightInd w:val="0"/>
        <w:spacing w:before="73" w:line="322" w:lineRule="atLeast"/>
        <w:ind w:left="851" w:right="31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1330A" w:rsidRPr="00A1330A" w:rsidRDefault="00A1330A" w:rsidP="00A1330A">
      <w:pPr>
        <w:autoSpaceDE w:val="0"/>
        <w:autoSpaceDN w:val="0"/>
        <w:adjustRightInd w:val="0"/>
        <w:spacing w:before="73" w:line="322" w:lineRule="atLeast"/>
        <w:ind w:left="851" w:right="31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1330A" w:rsidRPr="00A1330A" w:rsidRDefault="00A1330A" w:rsidP="00A1330A">
      <w:pPr>
        <w:autoSpaceDE w:val="0"/>
        <w:autoSpaceDN w:val="0"/>
        <w:adjustRightInd w:val="0"/>
        <w:spacing w:before="73" w:line="322" w:lineRule="atLeast"/>
        <w:ind w:left="851" w:right="31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1330A" w:rsidRPr="00A1330A" w:rsidRDefault="00A1330A" w:rsidP="00A1330A">
      <w:pPr>
        <w:autoSpaceDE w:val="0"/>
        <w:autoSpaceDN w:val="0"/>
        <w:adjustRightInd w:val="0"/>
        <w:spacing w:before="73" w:line="322" w:lineRule="atLeast"/>
        <w:ind w:left="851" w:right="31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1330A" w:rsidRPr="00A1330A" w:rsidRDefault="00A1330A" w:rsidP="00A1330A">
      <w:pPr>
        <w:autoSpaceDE w:val="0"/>
        <w:autoSpaceDN w:val="0"/>
        <w:adjustRightInd w:val="0"/>
        <w:spacing w:before="73" w:line="322" w:lineRule="atLeast"/>
        <w:ind w:left="851" w:right="31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1330A" w:rsidRPr="00A1330A" w:rsidRDefault="00A1330A" w:rsidP="00A1330A">
      <w:pPr>
        <w:autoSpaceDE w:val="0"/>
        <w:autoSpaceDN w:val="0"/>
        <w:adjustRightInd w:val="0"/>
        <w:spacing w:before="73" w:line="322" w:lineRule="atLeast"/>
        <w:ind w:left="851" w:right="31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1330A" w:rsidRDefault="00A1330A" w:rsidP="002762AD">
      <w:pPr>
        <w:autoSpaceDE w:val="0"/>
        <w:autoSpaceDN w:val="0"/>
        <w:adjustRightInd w:val="0"/>
        <w:spacing w:before="73" w:line="322" w:lineRule="atLeast"/>
        <w:rPr>
          <w:b/>
          <w:bCs/>
          <w:sz w:val="28"/>
          <w:szCs w:val="28"/>
        </w:rPr>
      </w:pPr>
    </w:p>
    <w:p w:rsidR="00562C48" w:rsidRDefault="00562C48" w:rsidP="002762AD">
      <w:pPr>
        <w:autoSpaceDE w:val="0"/>
        <w:autoSpaceDN w:val="0"/>
        <w:adjustRightInd w:val="0"/>
        <w:spacing w:before="73" w:line="322" w:lineRule="atLeast"/>
        <w:rPr>
          <w:b/>
          <w:bCs/>
          <w:sz w:val="28"/>
          <w:szCs w:val="28"/>
        </w:rPr>
      </w:pPr>
    </w:p>
    <w:p w:rsidR="00562C48" w:rsidRDefault="00562C48" w:rsidP="002762AD">
      <w:pPr>
        <w:autoSpaceDE w:val="0"/>
        <w:autoSpaceDN w:val="0"/>
        <w:adjustRightInd w:val="0"/>
        <w:spacing w:before="73" w:line="322" w:lineRule="atLeast"/>
        <w:rPr>
          <w:b/>
          <w:bCs/>
          <w:sz w:val="28"/>
          <w:szCs w:val="28"/>
        </w:rPr>
      </w:pPr>
    </w:p>
    <w:p w:rsidR="00562C48" w:rsidRDefault="00562C48" w:rsidP="002762AD">
      <w:pPr>
        <w:autoSpaceDE w:val="0"/>
        <w:autoSpaceDN w:val="0"/>
        <w:adjustRightInd w:val="0"/>
        <w:spacing w:before="73" w:line="322" w:lineRule="atLeast"/>
        <w:rPr>
          <w:b/>
          <w:bCs/>
          <w:sz w:val="28"/>
          <w:szCs w:val="28"/>
        </w:rPr>
      </w:pPr>
    </w:p>
    <w:p w:rsidR="00562C48" w:rsidRDefault="00562C48" w:rsidP="002762AD">
      <w:pPr>
        <w:autoSpaceDE w:val="0"/>
        <w:autoSpaceDN w:val="0"/>
        <w:adjustRightInd w:val="0"/>
        <w:spacing w:before="73" w:line="322" w:lineRule="atLeast"/>
        <w:rPr>
          <w:b/>
          <w:bCs/>
          <w:sz w:val="28"/>
          <w:szCs w:val="28"/>
        </w:rPr>
      </w:pPr>
    </w:p>
    <w:p w:rsidR="00562C48" w:rsidRDefault="00562C48" w:rsidP="002762AD">
      <w:pPr>
        <w:autoSpaceDE w:val="0"/>
        <w:autoSpaceDN w:val="0"/>
        <w:adjustRightInd w:val="0"/>
        <w:spacing w:before="73" w:line="322" w:lineRule="atLeast"/>
        <w:rPr>
          <w:b/>
          <w:bCs/>
          <w:sz w:val="28"/>
          <w:szCs w:val="28"/>
        </w:rPr>
      </w:pPr>
    </w:p>
    <w:p w:rsidR="00562C48" w:rsidRDefault="00562C48" w:rsidP="002762AD">
      <w:pPr>
        <w:autoSpaceDE w:val="0"/>
        <w:autoSpaceDN w:val="0"/>
        <w:adjustRightInd w:val="0"/>
        <w:spacing w:before="73" w:line="322" w:lineRule="atLeast"/>
        <w:rPr>
          <w:b/>
          <w:bCs/>
          <w:sz w:val="28"/>
          <w:szCs w:val="28"/>
        </w:rPr>
      </w:pPr>
    </w:p>
    <w:p w:rsidR="00A1330A" w:rsidRDefault="00A1330A" w:rsidP="002762AD">
      <w:pPr>
        <w:autoSpaceDE w:val="0"/>
        <w:autoSpaceDN w:val="0"/>
        <w:adjustRightInd w:val="0"/>
        <w:spacing w:before="73" w:line="322" w:lineRule="atLeast"/>
        <w:rPr>
          <w:b/>
          <w:bCs/>
          <w:sz w:val="28"/>
          <w:szCs w:val="28"/>
        </w:rPr>
      </w:pPr>
    </w:p>
    <w:p w:rsidR="00A1330A" w:rsidRDefault="00562C48" w:rsidP="00562C48">
      <w:pPr>
        <w:tabs>
          <w:tab w:val="left" w:pos="1665"/>
        </w:tabs>
        <w:autoSpaceDE w:val="0"/>
        <w:autoSpaceDN w:val="0"/>
        <w:adjustRightInd w:val="0"/>
        <w:spacing w:before="73" w:line="322" w:lineRule="atLeast"/>
        <w:jc w:val="center"/>
        <w:rPr>
          <w:b/>
          <w:bCs/>
          <w:sz w:val="28"/>
          <w:szCs w:val="28"/>
        </w:rPr>
      </w:pPr>
      <w:r w:rsidRPr="003E7C33">
        <w:rPr>
          <w:bCs/>
          <w:sz w:val="28"/>
          <w:szCs w:val="28"/>
        </w:rPr>
        <w:lastRenderedPageBreak/>
        <w:t>Паспорт</w:t>
      </w:r>
    </w:p>
    <w:p w:rsidR="009D30CF" w:rsidRPr="003E7C33" w:rsidRDefault="00562C48" w:rsidP="00420977">
      <w:pPr>
        <w:autoSpaceDE w:val="0"/>
        <w:autoSpaceDN w:val="0"/>
        <w:adjustRightInd w:val="0"/>
        <w:spacing w:before="73" w:line="322" w:lineRule="atLeast"/>
        <w:ind w:left="314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9D30CF" w:rsidRPr="003E7C33">
        <w:rPr>
          <w:bCs/>
          <w:sz w:val="28"/>
          <w:szCs w:val="28"/>
        </w:rPr>
        <w:t>Муниципальн</w:t>
      </w:r>
      <w:r>
        <w:rPr>
          <w:bCs/>
          <w:sz w:val="28"/>
          <w:szCs w:val="28"/>
        </w:rPr>
        <w:t>ой</w:t>
      </w:r>
      <w:r w:rsidR="009D30CF" w:rsidRPr="003E7C33">
        <w:rPr>
          <w:bCs/>
          <w:sz w:val="28"/>
          <w:szCs w:val="28"/>
        </w:rPr>
        <w:t xml:space="preserve"> программ</w:t>
      </w:r>
      <w:r>
        <w:rPr>
          <w:bCs/>
          <w:sz w:val="28"/>
          <w:szCs w:val="28"/>
        </w:rPr>
        <w:t>ы</w:t>
      </w:r>
      <w:r w:rsidR="009D30CF" w:rsidRPr="003E7C33">
        <w:rPr>
          <w:bCs/>
          <w:sz w:val="28"/>
          <w:szCs w:val="28"/>
        </w:rPr>
        <w:t xml:space="preserve">                </w:t>
      </w:r>
    </w:p>
    <w:p w:rsidR="009D30CF" w:rsidRPr="003E7C33" w:rsidRDefault="009D30CF" w:rsidP="00AE272F">
      <w:pPr>
        <w:autoSpaceDE w:val="0"/>
        <w:autoSpaceDN w:val="0"/>
        <w:adjustRightInd w:val="0"/>
        <w:ind w:left="668" w:right="735"/>
        <w:jc w:val="center"/>
        <w:rPr>
          <w:bCs/>
          <w:sz w:val="28"/>
          <w:szCs w:val="28"/>
        </w:rPr>
      </w:pPr>
      <w:r w:rsidRPr="003E7C33">
        <w:rPr>
          <w:bCs/>
          <w:sz w:val="28"/>
          <w:szCs w:val="28"/>
        </w:rPr>
        <w:t>«Формирование современной городской среды на 202</w:t>
      </w:r>
      <w:r w:rsidR="00B34C52" w:rsidRPr="003E7C33">
        <w:rPr>
          <w:bCs/>
          <w:sz w:val="28"/>
          <w:szCs w:val="28"/>
        </w:rPr>
        <w:t>2</w:t>
      </w:r>
      <w:r w:rsidRPr="003E7C33">
        <w:rPr>
          <w:bCs/>
          <w:sz w:val="28"/>
          <w:szCs w:val="28"/>
        </w:rPr>
        <w:t>-2024 годы на территории</w:t>
      </w:r>
      <w:r w:rsidR="00A01111" w:rsidRPr="003E7C33">
        <w:rPr>
          <w:bCs/>
          <w:sz w:val="28"/>
          <w:szCs w:val="28"/>
        </w:rPr>
        <w:t xml:space="preserve"> МО </w:t>
      </w:r>
      <w:r w:rsidRPr="003E7C33">
        <w:rPr>
          <w:bCs/>
          <w:sz w:val="28"/>
          <w:szCs w:val="28"/>
        </w:rPr>
        <w:t xml:space="preserve"> </w:t>
      </w:r>
      <w:r w:rsidR="00A01111" w:rsidRPr="003E7C33">
        <w:rPr>
          <w:bCs/>
          <w:sz w:val="28"/>
          <w:szCs w:val="28"/>
        </w:rPr>
        <w:t>Пригородный</w:t>
      </w:r>
      <w:r w:rsidRPr="003E7C33">
        <w:rPr>
          <w:bCs/>
          <w:sz w:val="28"/>
          <w:szCs w:val="28"/>
        </w:rPr>
        <w:t xml:space="preserve"> район</w:t>
      </w:r>
      <w:r w:rsidR="00A01111" w:rsidRPr="003E7C33">
        <w:rPr>
          <w:bCs/>
          <w:sz w:val="28"/>
          <w:szCs w:val="28"/>
        </w:rPr>
        <w:t>»</w:t>
      </w:r>
    </w:p>
    <w:p w:rsidR="009D30CF" w:rsidRPr="003E7C33" w:rsidRDefault="009D30CF" w:rsidP="00420977">
      <w:pPr>
        <w:autoSpaceDE w:val="0"/>
        <w:autoSpaceDN w:val="0"/>
        <w:adjustRightInd w:val="0"/>
        <w:spacing w:before="10"/>
        <w:jc w:val="both"/>
        <w:rPr>
          <w:bCs/>
          <w:sz w:val="27"/>
          <w:szCs w:val="27"/>
        </w:rPr>
      </w:pPr>
    </w:p>
    <w:p w:rsidR="009D30CF" w:rsidRPr="00420977" w:rsidRDefault="009D30CF" w:rsidP="00420977">
      <w:pPr>
        <w:autoSpaceDE w:val="0"/>
        <w:autoSpaceDN w:val="0"/>
        <w:adjustRightInd w:val="0"/>
        <w:spacing w:before="4"/>
        <w:jc w:val="both"/>
        <w:rPr>
          <w:b/>
          <w:bCs/>
          <w:sz w:val="28"/>
          <w:szCs w:val="28"/>
          <w:lang w:val="en-US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6546"/>
      </w:tblGrid>
      <w:tr w:rsidR="009D30CF" w:rsidRPr="00420977" w:rsidTr="00DD3A86">
        <w:trPr>
          <w:trHeight w:val="947"/>
        </w:trPr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420977" w:rsidRDefault="009D30CF" w:rsidP="00420977">
            <w:pPr>
              <w:autoSpaceDE w:val="0"/>
              <w:autoSpaceDN w:val="0"/>
              <w:adjustRightInd w:val="0"/>
              <w:ind w:left="107" w:right="1205"/>
              <w:jc w:val="both"/>
              <w:rPr>
                <w:lang w:val="en-US"/>
              </w:rPr>
            </w:pPr>
            <w:r w:rsidRPr="00420977">
              <w:t>Наименование муниципальной программы</w:t>
            </w:r>
          </w:p>
        </w:tc>
        <w:tc>
          <w:tcPr>
            <w:tcW w:w="6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420977" w:rsidRDefault="00A01111" w:rsidP="003E7C33">
            <w:pPr>
              <w:autoSpaceDE w:val="0"/>
              <w:autoSpaceDN w:val="0"/>
              <w:adjustRightInd w:val="0"/>
              <w:ind w:left="105" w:right="104"/>
              <w:jc w:val="both"/>
            </w:pPr>
            <w:r w:rsidRPr="00A01111">
              <w:t>«Формирование современной городской среды на 2022-2024 годы на территории МО  Пригородный район»</w:t>
            </w:r>
            <w:r w:rsidR="009D30CF" w:rsidRPr="00420977">
              <w:t xml:space="preserve"> (далее – </w:t>
            </w:r>
            <w:r w:rsidR="003E7C33">
              <w:t>П</w:t>
            </w:r>
            <w:r w:rsidR="009D30CF" w:rsidRPr="00420977">
              <w:t>рограмма)</w:t>
            </w:r>
          </w:p>
        </w:tc>
      </w:tr>
      <w:tr w:rsidR="009D30CF" w:rsidRPr="00420977" w:rsidTr="00DD3A86">
        <w:trPr>
          <w:trHeight w:val="947"/>
        </w:trPr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420977" w:rsidRDefault="009D30CF" w:rsidP="00420977">
            <w:pPr>
              <w:autoSpaceDE w:val="0"/>
              <w:autoSpaceDN w:val="0"/>
              <w:adjustRightInd w:val="0"/>
              <w:ind w:left="107" w:right="1251"/>
              <w:jc w:val="both"/>
              <w:rPr>
                <w:lang w:val="en-US"/>
              </w:rPr>
            </w:pPr>
            <w:r w:rsidRPr="00420977">
              <w:t>Ответственный исполнитель</w:t>
            </w:r>
          </w:p>
        </w:tc>
        <w:tc>
          <w:tcPr>
            <w:tcW w:w="6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420977" w:rsidRDefault="009D30CF" w:rsidP="00420977">
            <w:pPr>
              <w:tabs>
                <w:tab w:val="left" w:pos="1004"/>
                <w:tab w:val="left" w:pos="2570"/>
                <w:tab w:val="left" w:pos="4368"/>
                <w:tab w:val="left" w:pos="4769"/>
              </w:tabs>
              <w:autoSpaceDE w:val="0"/>
              <w:autoSpaceDN w:val="0"/>
              <w:adjustRightInd w:val="0"/>
              <w:ind w:left="105" w:right="104"/>
              <w:jc w:val="both"/>
            </w:pPr>
            <w:r w:rsidRPr="00420977">
              <w:t xml:space="preserve">Отдел строительства, архитектуры и ЖКХ АМС МО Пригородный район </w:t>
            </w:r>
          </w:p>
        </w:tc>
      </w:tr>
      <w:tr w:rsidR="009D30CF" w:rsidRPr="00420977" w:rsidTr="00DD3A86">
        <w:trPr>
          <w:trHeight w:val="1104"/>
        </w:trPr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420977" w:rsidRDefault="009D30CF" w:rsidP="00420977">
            <w:pPr>
              <w:autoSpaceDE w:val="0"/>
              <w:autoSpaceDN w:val="0"/>
              <w:adjustRightInd w:val="0"/>
              <w:spacing w:line="268" w:lineRule="atLeast"/>
              <w:ind w:left="107"/>
              <w:jc w:val="both"/>
              <w:rPr>
                <w:lang w:val="en-US"/>
              </w:rPr>
            </w:pPr>
            <w:r w:rsidRPr="00420977">
              <w:t>Цель программы</w:t>
            </w:r>
          </w:p>
        </w:tc>
        <w:tc>
          <w:tcPr>
            <w:tcW w:w="6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420977" w:rsidRDefault="009D30CF" w:rsidP="00420977">
            <w:pPr>
              <w:numPr>
                <w:ilvl w:val="0"/>
                <w:numId w:val="1"/>
              </w:numPr>
              <w:tabs>
                <w:tab w:val="left" w:pos="562"/>
                <w:tab w:val="left" w:pos="2021"/>
                <w:tab w:val="left" w:pos="3140"/>
                <w:tab w:val="left" w:pos="5079"/>
                <w:tab w:val="left" w:pos="6308"/>
              </w:tabs>
              <w:autoSpaceDE w:val="0"/>
              <w:autoSpaceDN w:val="0"/>
              <w:adjustRightInd w:val="0"/>
              <w:ind w:left="144" w:right="97"/>
              <w:jc w:val="both"/>
            </w:pPr>
            <w:r w:rsidRPr="00420977">
              <w:t>Повышение</w:t>
            </w:r>
            <w:r w:rsidRPr="00420977">
              <w:tab/>
              <w:t>качества</w:t>
            </w:r>
            <w:r w:rsidRPr="00420977">
              <w:tab/>
              <w:t>благоустройства</w:t>
            </w:r>
            <w:r w:rsidRPr="00420977">
              <w:tab/>
              <w:t>дворовых</w:t>
            </w:r>
            <w:r w:rsidRPr="00420977">
              <w:tab/>
              <w:t>и общественных территорий муниципального</w:t>
            </w:r>
            <w:r w:rsidR="00327075">
              <w:t xml:space="preserve"> </w:t>
            </w:r>
            <w:r w:rsidRPr="00420977">
              <w:t>образования.</w:t>
            </w:r>
          </w:p>
          <w:p w:rsidR="009D30CF" w:rsidRPr="00420977" w:rsidRDefault="009D30CF" w:rsidP="00420977">
            <w:pPr>
              <w:numPr>
                <w:ilvl w:val="0"/>
                <w:numId w:val="1"/>
              </w:numPr>
              <w:tabs>
                <w:tab w:val="left" w:pos="589"/>
              </w:tabs>
              <w:autoSpaceDE w:val="0"/>
              <w:autoSpaceDN w:val="0"/>
              <w:adjustRightInd w:val="0"/>
              <w:spacing w:line="276" w:lineRule="auto"/>
              <w:ind w:left="144" w:right="101"/>
              <w:jc w:val="both"/>
            </w:pPr>
            <w:r w:rsidRPr="00420977">
              <w:t>Повышение качества благоустройства мест массового отдыха населени</w:t>
            </w:r>
            <w:proofErr w:type="gramStart"/>
            <w:r w:rsidRPr="00420977">
              <w:t>я(</w:t>
            </w:r>
            <w:proofErr w:type="gramEnd"/>
            <w:r w:rsidRPr="00420977">
              <w:t>парков).</w:t>
            </w:r>
          </w:p>
        </w:tc>
      </w:tr>
      <w:tr w:rsidR="009D30CF" w:rsidRPr="00420977" w:rsidTr="00DD3A86">
        <w:trPr>
          <w:trHeight w:val="3587"/>
        </w:trPr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420977" w:rsidRDefault="009D30CF" w:rsidP="00420977">
            <w:pPr>
              <w:autoSpaceDE w:val="0"/>
              <w:autoSpaceDN w:val="0"/>
              <w:adjustRightInd w:val="0"/>
              <w:spacing w:line="268" w:lineRule="atLeast"/>
              <w:ind w:left="107"/>
              <w:jc w:val="both"/>
              <w:rPr>
                <w:lang w:val="en-US"/>
              </w:rPr>
            </w:pPr>
            <w:r w:rsidRPr="00420977">
              <w:t>Задачи программы</w:t>
            </w:r>
          </w:p>
        </w:tc>
        <w:tc>
          <w:tcPr>
            <w:tcW w:w="6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420977" w:rsidRDefault="009D30CF" w:rsidP="00420977">
            <w:pPr>
              <w:numPr>
                <w:ilvl w:val="0"/>
                <w:numId w:val="1"/>
              </w:numPr>
              <w:tabs>
                <w:tab w:val="left" w:pos="1162"/>
              </w:tabs>
              <w:autoSpaceDE w:val="0"/>
              <w:autoSpaceDN w:val="0"/>
              <w:adjustRightInd w:val="0"/>
              <w:ind w:left="105" w:right="98" w:firstLine="660"/>
              <w:jc w:val="both"/>
            </w:pPr>
            <w:r w:rsidRPr="00420977">
              <w:t>обеспечение формирования единого облика муниципального</w:t>
            </w:r>
            <w:r w:rsidR="00327075">
              <w:t xml:space="preserve"> </w:t>
            </w:r>
            <w:r w:rsidRPr="00420977">
              <w:t>образования;</w:t>
            </w:r>
          </w:p>
          <w:p w:rsidR="009D30CF" w:rsidRPr="00420977" w:rsidRDefault="009D30CF" w:rsidP="00420977">
            <w:pPr>
              <w:numPr>
                <w:ilvl w:val="0"/>
                <w:numId w:val="1"/>
              </w:numPr>
              <w:tabs>
                <w:tab w:val="left" w:pos="1061"/>
              </w:tabs>
              <w:autoSpaceDE w:val="0"/>
              <w:autoSpaceDN w:val="0"/>
              <w:adjustRightInd w:val="0"/>
              <w:ind w:left="105" w:right="101" w:firstLine="660"/>
              <w:jc w:val="both"/>
            </w:pPr>
            <w:r w:rsidRPr="00420977"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</w:t>
            </w:r>
            <w:r w:rsidR="00327075">
              <w:t xml:space="preserve"> </w:t>
            </w:r>
            <w:r w:rsidRPr="00420977">
              <w:t>территории;</w:t>
            </w:r>
          </w:p>
          <w:p w:rsidR="009D30CF" w:rsidRPr="00420977" w:rsidRDefault="009D30CF" w:rsidP="00420977">
            <w:pPr>
              <w:numPr>
                <w:ilvl w:val="0"/>
                <w:numId w:val="1"/>
              </w:numPr>
              <w:tabs>
                <w:tab w:val="left" w:pos="2156"/>
              </w:tabs>
              <w:autoSpaceDE w:val="0"/>
              <w:autoSpaceDN w:val="0"/>
              <w:adjustRightInd w:val="0"/>
              <w:ind w:left="105" w:right="100" w:firstLine="660"/>
              <w:jc w:val="both"/>
            </w:pPr>
            <w:r w:rsidRPr="00420977">
              <w:t>повышение уровня вовлеченности заинтересованных граждан, организаций в реализацию мероприятий по благоустройству территории муниципального</w:t>
            </w:r>
            <w:r w:rsidR="00327075">
              <w:t xml:space="preserve"> </w:t>
            </w:r>
            <w:r w:rsidRPr="00420977">
              <w:t>образования;</w:t>
            </w:r>
          </w:p>
          <w:p w:rsidR="009D30CF" w:rsidRPr="00420977" w:rsidRDefault="009D30CF" w:rsidP="00420977">
            <w:pPr>
              <w:numPr>
                <w:ilvl w:val="0"/>
                <w:numId w:val="1"/>
              </w:numPr>
              <w:tabs>
                <w:tab w:val="left" w:pos="1124"/>
              </w:tabs>
              <w:autoSpaceDE w:val="0"/>
              <w:autoSpaceDN w:val="0"/>
              <w:adjustRightInd w:val="0"/>
              <w:ind w:left="144" w:right="564" w:firstLine="660"/>
              <w:jc w:val="both"/>
            </w:pPr>
            <w:r w:rsidRPr="00420977">
              <w:t>внедрение энергосберегающих технологий</w:t>
            </w:r>
            <w:r w:rsidR="00327075">
              <w:t xml:space="preserve"> </w:t>
            </w:r>
            <w:r w:rsidRPr="00420977">
              <w:t>при освещении улиц, площадей, скверов, парков культуры</w:t>
            </w:r>
            <w:r w:rsidR="00327075">
              <w:t xml:space="preserve"> </w:t>
            </w:r>
            <w:r w:rsidRPr="00420977">
              <w:t>и</w:t>
            </w:r>
          </w:p>
          <w:p w:rsidR="009D30CF" w:rsidRPr="00420977" w:rsidRDefault="009D30CF" w:rsidP="00420977">
            <w:pPr>
              <w:autoSpaceDE w:val="0"/>
              <w:autoSpaceDN w:val="0"/>
              <w:adjustRightInd w:val="0"/>
              <w:spacing w:line="264" w:lineRule="atLeast"/>
              <w:ind w:left="144"/>
              <w:jc w:val="both"/>
            </w:pPr>
            <w:r w:rsidRPr="00420977">
              <w:t>отдыха, других объектов внешнего благоустройства</w:t>
            </w:r>
          </w:p>
        </w:tc>
      </w:tr>
      <w:tr w:rsidR="009D30CF" w:rsidRPr="00420977" w:rsidTr="00DD3A86">
        <w:trPr>
          <w:trHeight w:val="4416"/>
        </w:trPr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420977" w:rsidRDefault="009D30CF" w:rsidP="00420977">
            <w:pPr>
              <w:autoSpaceDE w:val="0"/>
              <w:autoSpaceDN w:val="0"/>
              <w:adjustRightInd w:val="0"/>
              <w:ind w:left="107" w:right="752"/>
              <w:jc w:val="both"/>
              <w:rPr>
                <w:lang w:val="en-US"/>
              </w:rPr>
            </w:pPr>
            <w:r w:rsidRPr="00420977">
              <w:t>Целевые показатели результативности программы</w:t>
            </w:r>
          </w:p>
        </w:tc>
        <w:tc>
          <w:tcPr>
            <w:tcW w:w="6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420977" w:rsidRDefault="009D30CF" w:rsidP="00420977">
            <w:pPr>
              <w:numPr>
                <w:ilvl w:val="0"/>
                <w:numId w:val="1"/>
              </w:numPr>
              <w:tabs>
                <w:tab w:val="left" w:pos="1109"/>
              </w:tabs>
              <w:autoSpaceDE w:val="0"/>
              <w:autoSpaceDN w:val="0"/>
              <w:adjustRightInd w:val="0"/>
              <w:ind w:left="105" w:right="101" w:firstLine="780"/>
              <w:jc w:val="both"/>
              <w:rPr>
                <w:b/>
                <w:bCs/>
              </w:rPr>
            </w:pPr>
            <w:r w:rsidRPr="00420977">
              <w:t>количество благоустроенных дворовых территорий многоквартирных домов в рамках программы</w:t>
            </w:r>
            <w:r w:rsidRPr="00420977">
              <w:rPr>
                <w:b/>
                <w:bCs/>
              </w:rPr>
              <w:t>;</w:t>
            </w:r>
          </w:p>
          <w:p w:rsidR="009D30CF" w:rsidRPr="00420977" w:rsidRDefault="009D30CF" w:rsidP="00420977">
            <w:pPr>
              <w:numPr>
                <w:ilvl w:val="0"/>
                <w:numId w:val="1"/>
              </w:numPr>
              <w:tabs>
                <w:tab w:val="left" w:pos="1169"/>
              </w:tabs>
              <w:autoSpaceDE w:val="0"/>
              <w:autoSpaceDN w:val="0"/>
              <w:adjustRightInd w:val="0"/>
              <w:ind w:left="105" w:right="97" w:firstLine="720"/>
              <w:jc w:val="both"/>
            </w:pPr>
            <w:r w:rsidRPr="00420977">
              <w:t>количество благоустроенных территорий общего пользования в рамках</w:t>
            </w:r>
            <w:r w:rsidR="00327075">
              <w:t xml:space="preserve"> </w:t>
            </w:r>
            <w:r w:rsidRPr="00420977">
              <w:t>программы,</w:t>
            </w:r>
          </w:p>
          <w:p w:rsidR="009D30CF" w:rsidRPr="00420977" w:rsidRDefault="009D30CF" w:rsidP="00420977">
            <w:pPr>
              <w:numPr>
                <w:ilvl w:val="0"/>
                <w:numId w:val="1"/>
              </w:numPr>
              <w:tabs>
                <w:tab w:val="left" w:pos="1172"/>
              </w:tabs>
              <w:autoSpaceDE w:val="0"/>
              <w:autoSpaceDN w:val="0"/>
              <w:adjustRightInd w:val="0"/>
              <w:ind w:left="105" w:right="97" w:firstLine="708"/>
              <w:jc w:val="both"/>
            </w:pPr>
            <w:r w:rsidRPr="00420977">
              <w:t xml:space="preserve">доля благоустроенных дворовых территорий многоквартирных домов от общего количества благоустроенных дворовых территорий, расположенных в границах муниципального образования Пригородный </w:t>
            </w:r>
            <w:r w:rsidRPr="00420977">
              <w:rPr>
                <w:spacing w:val="-6"/>
              </w:rPr>
              <w:t>район</w:t>
            </w:r>
          </w:p>
          <w:p w:rsidR="009D30CF" w:rsidRPr="00420977" w:rsidRDefault="009D30CF" w:rsidP="00420977">
            <w:pPr>
              <w:numPr>
                <w:ilvl w:val="0"/>
                <w:numId w:val="1"/>
              </w:numPr>
              <w:tabs>
                <w:tab w:val="left" w:pos="1232"/>
              </w:tabs>
              <w:autoSpaceDE w:val="0"/>
              <w:autoSpaceDN w:val="0"/>
              <w:adjustRightInd w:val="0"/>
              <w:ind w:left="105" w:right="100" w:firstLine="708"/>
              <w:jc w:val="both"/>
              <w:rPr>
                <w:b/>
                <w:bCs/>
              </w:rPr>
            </w:pPr>
            <w:r w:rsidRPr="00420977">
              <w:t>доля благоустроенных территорий общего пользования от общего количества, предусмотренных к благоустройству территорий общего пользования, расположенных в границах муниципального образования Пригородный</w:t>
            </w:r>
            <w:r w:rsidR="00327075">
              <w:t xml:space="preserve"> </w:t>
            </w:r>
            <w:r w:rsidRPr="00420977">
              <w:t>район</w:t>
            </w:r>
            <w:r w:rsidRPr="00420977">
              <w:rPr>
                <w:b/>
                <w:bCs/>
              </w:rPr>
              <w:t>.</w:t>
            </w:r>
          </w:p>
          <w:p w:rsidR="009D30CF" w:rsidRPr="00420977" w:rsidRDefault="009D30CF" w:rsidP="00420977">
            <w:pPr>
              <w:numPr>
                <w:ilvl w:val="0"/>
                <w:numId w:val="1"/>
              </w:numPr>
              <w:tabs>
                <w:tab w:val="left" w:pos="1263"/>
              </w:tabs>
              <w:autoSpaceDE w:val="0"/>
              <w:autoSpaceDN w:val="0"/>
              <w:adjustRightInd w:val="0"/>
              <w:ind w:left="105" w:right="98" w:firstLine="708"/>
              <w:jc w:val="both"/>
            </w:pPr>
            <w:r w:rsidRPr="00420977">
              <w:t>качество благоустроенных мест массового отдыха населения (парков)</w:t>
            </w:r>
            <w:r w:rsidRPr="00420977">
              <w:rPr>
                <w:b/>
                <w:bCs/>
              </w:rPr>
              <w:t>.</w:t>
            </w:r>
          </w:p>
        </w:tc>
      </w:tr>
      <w:tr w:rsidR="009D30CF" w:rsidRPr="00420977" w:rsidTr="00DD3A86">
        <w:trPr>
          <w:trHeight w:val="568"/>
        </w:trPr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420977" w:rsidRDefault="009D30CF" w:rsidP="00420977">
            <w:pPr>
              <w:autoSpaceDE w:val="0"/>
              <w:autoSpaceDN w:val="0"/>
              <w:adjustRightInd w:val="0"/>
              <w:ind w:left="107" w:right="959"/>
              <w:jc w:val="both"/>
              <w:rPr>
                <w:lang w:val="en-US"/>
              </w:rPr>
            </w:pPr>
            <w:r w:rsidRPr="00420977">
              <w:lastRenderedPageBreak/>
              <w:t>Сроки реализации программы</w:t>
            </w:r>
          </w:p>
        </w:tc>
        <w:tc>
          <w:tcPr>
            <w:tcW w:w="6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420977" w:rsidRDefault="009D30CF" w:rsidP="00B34C52">
            <w:pPr>
              <w:autoSpaceDE w:val="0"/>
              <w:autoSpaceDN w:val="0"/>
              <w:adjustRightInd w:val="0"/>
              <w:spacing w:before="1"/>
              <w:ind w:left="105"/>
              <w:jc w:val="both"/>
              <w:rPr>
                <w:lang w:val="en-US"/>
              </w:rPr>
            </w:pPr>
            <w:r w:rsidRPr="00420977">
              <w:t>Сроки реализации программы - 202</w:t>
            </w:r>
            <w:r w:rsidR="00B34C52">
              <w:t>2</w:t>
            </w:r>
            <w:r w:rsidRPr="00420977">
              <w:t>-2024 годы</w:t>
            </w:r>
          </w:p>
        </w:tc>
      </w:tr>
    </w:tbl>
    <w:p w:rsidR="009D30CF" w:rsidRPr="00420977" w:rsidRDefault="009D30CF" w:rsidP="00420977">
      <w:pPr>
        <w:autoSpaceDE w:val="0"/>
        <w:autoSpaceDN w:val="0"/>
        <w:adjustRightInd w:val="0"/>
        <w:jc w:val="both"/>
        <w:rPr>
          <w:lang w:val="en-US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6546"/>
      </w:tblGrid>
      <w:tr w:rsidR="009D30CF" w:rsidRPr="00420977" w:rsidTr="00DD3A86">
        <w:trPr>
          <w:trHeight w:val="1608"/>
        </w:trPr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9D30CF" w:rsidRPr="00420977" w:rsidRDefault="009D30CF" w:rsidP="00420977">
            <w:pPr>
              <w:autoSpaceDE w:val="0"/>
              <w:autoSpaceDN w:val="0"/>
              <w:adjustRightInd w:val="0"/>
              <w:ind w:left="107" w:right="659"/>
              <w:jc w:val="both"/>
            </w:pPr>
            <w:r w:rsidRPr="00420977">
              <w:t>Объемы и источники финансирования программы</w:t>
            </w:r>
            <w:proofErr w:type="gramStart"/>
            <w:r w:rsidRPr="00420977">
              <w:rPr>
                <w:vertAlign w:val="superscript"/>
              </w:rPr>
              <w:t>1</w:t>
            </w:r>
            <w:proofErr w:type="gramEnd"/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30CF" w:rsidRPr="00F01888" w:rsidRDefault="009D30CF" w:rsidP="00420977">
            <w:pPr>
              <w:autoSpaceDE w:val="0"/>
              <w:autoSpaceDN w:val="0"/>
              <w:adjustRightInd w:val="0"/>
              <w:ind w:left="103"/>
              <w:jc w:val="both"/>
              <w:rPr>
                <w:highlight w:val="yellow"/>
              </w:rPr>
            </w:pPr>
            <w:r w:rsidRPr="00420977">
              <w:t>Общий объем финансирования Программы на 202</w:t>
            </w:r>
            <w:r w:rsidR="00B34C52">
              <w:t>2</w:t>
            </w:r>
            <w:r w:rsidRPr="00420977">
              <w:t xml:space="preserve"> </w:t>
            </w:r>
            <w:r w:rsidR="00B046C1">
              <w:t xml:space="preserve">- 2024 гг. составляет – </w:t>
            </w:r>
            <w:r w:rsidR="00327075" w:rsidRPr="00327075">
              <w:t>13 910</w:t>
            </w:r>
            <w:r w:rsidRPr="00327075">
              <w:t xml:space="preserve"> тыс. рублей,</w:t>
            </w:r>
            <w:r w:rsidR="0022190F">
              <w:t xml:space="preserve"> в том числе средства</w:t>
            </w:r>
          </w:p>
          <w:p w:rsidR="009D30CF" w:rsidRPr="00327075" w:rsidRDefault="009D30CF" w:rsidP="00420977">
            <w:pPr>
              <w:autoSpaceDE w:val="0"/>
              <w:autoSpaceDN w:val="0"/>
              <w:adjustRightInd w:val="0"/>
              <w:ind w:left="103"/>
              <w:jc w:val="both"/>
            </w:pPr>
            <w:r w:rsidRPr="00327075">
              <w:t>Федерального бюджета</w:t>
            </w:r>
            <w:r w:rsidR="00B046C1" w:rsidRPr="00327075">
              <w:t xml:space="preserve">, республиканского бюджета </w:t>
            </w:r>
            <w:r w:rsidR="00327075" w:rsidRPr="00327075">
              <w:t xml:space="preserve">13 000 </w:t>
            </w:r>
            <w:r w:rsidRPr="00327075">
              <w:t xml:space="preserve"> тыс. рублей</w:t>
            </w:r>
          </w:p>
          <w:p w:rsidR="009D30CF" w:rsidRPr="00420977" w:rsidRDefault="009D30CF" w:rsidP="00327075">
            <w:pPr>
              <w:autoSpaceDE w:val="0"/>
              <w:autoSpaceDN w:val="0"/>
              <w:adjustRightInd w:val="0"/>
              <w:ind w:left="103"/>
              <w:jc w:val="both"/>
            </w:pPr>
            <w:r w:rsidRPr="00327075">
              <w:t xml:space="preserve">Местного бюджета- </w:t>
            </w:r>
            <w:r w:rsidR="00327075" w:rsidRPr="00327075">
              <w:t>910</w:t>
            </w:r>
            <w:r w:rsidRPr="00327075">
              <w:t xml:space="preserve"> тыс. рублей</w:t>
            </w:r>
          </w:p>
        </w:tc>
      </w:tr>
      <w:tr w:rsidR="009D30CF" w:rsidRPr="00420977" w:rsidTr="00DD3A86">
        <w:trPr>
          <w:trHeight w:val="4416"/>
        </w:trPr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420977" w:rsidRDefault="009D30CF" w:rsidP="00420977">
            <w:pPr>
              <w:autoSpaceDE w:val="0"/>
              <w:autoSpaceDN w:val="0"/>
              <w:adjustRightInd w:val="0"/>
              <w:ind w:left="107" w:right="401"/>
              <w:jc w:val="both"/>
              <w:rPr>
                <w:lang w:val="en-US"/>
              </w:rPr>
            </w:pPr>
            <w:r w:rsidRPr="00420977">
              <w:t>Ожидаемые результаты реализации программы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420977" w:rsidRDefault="009D30CF" w:rsidP="00420977">
            <w:pPr>
              <w:numPr>
                <w:ilvl w:val="0"/>
                <w:numId w:val="1"/>
              </w:numPr>
              <w:tabs>
                <w:tab w:val="left" w:pos="651"/>
              </w:tabs>
              <w:autoSpaceDE w:val="0"/>
              <w:autoSpaceDN w:val="0"/>
              <w:adjustRightInd w:val="0"/>
              <w:ind w:left="105" w:right="97"/>
              <w:jc w:val="both"/>
            </w:pPr>
            <w:r w:rsidRPr="00420977">
              <w:t>увеличение количества благоустроенных дворовых территорий.</w:t>
            </w:r>
          </w:p>
          <w:p w:rsidR="009D30CF" w:rsidRPr="00420977" w:rsidRDefault="009D30CF" w:rsidP="00420977">
            <w:pPr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ind w:left="105" w:right="99"/>
              <w:jc w:val="both"/>
            </w:pPr>
            <w:r w:rsidRPr="00420977">
              <w:t xml:space="preserve">доля благоустроенных дворовых территорий многоквартирных домов от общего </w:t>
            </w:r>
            <w:proofErr w:type="gramStart"/>
            <w:r w:rsidRPr="00420977">
              <w:t>количества</w:t>
            </w:r>
            <w:proofErr w:type="gramEnd"/>
            <w:r w:rsidRPr="00420977">
              <w:t xml:space="preserve"> предусмотренных к благоустройству дворовых территорий, расположенных в границах муниципального</w:t>
            </w:r>
            <w:r w:rsidR="00327075">
              <w:t xml:space="preserve"> </w:t>
            </w:r>
            <w:r w:rsidRPr="00420977">
              <w:t>образования</w:t>
            </w:r>
            <w:r w:rsidR="00327075">
              <w:t xml:space="preserve"> </w:t>
            </w:r>
            <w:r w:rsidRPr="00420977">
              <w:t>%;</w:t>
            </w:r>
          </w:p>
          <w:p w:rsidR="009D30CF" w:rsidRPr="00420977" w:rsidRDefault="009D30CF" w:rsidP="00420977">
            <w:pPr>
              <w:numPr>
                <w:ilvl w:val="0"/>
                <w:numId w:val="1"/>
              </w:numPr>
              <w:tabs>
                <w:tab w:val="left" w:pos="529"/>
              </w:tabs>
              <w:autoSpaceDE w:val="0"/>
              <w:autoSpaceDN w:val="0"/>
              <w:adjustRightInd w:val="0"/>
              <w:ind w:left="105" w:right="98"/>
              <w:jc w:val="both"/>
            </w:pPr>
            <w:r w:rsidRPr="00420977">
              <w:t>количество благоустроенных территорий общего пользования района</w:t>
            </w:r>
            <w:r w:rsidR="00327075">
              <w:t xml:space="preserve"> </w:t>
            </w:r>
            <w:r w:rsidRPr="00420977">
              <w:t>ед.;</w:t>
            </w:r>
          </w:p>
          <w:p w:rsidR="009D30CF" w:rsidRPr="00420977" w:rsidRDefault="009D30CF" w:rsidP="00420977">
            <w:pPr>
              <w:numPr>
                <w:ilvl w:val="0"/>
                <w:numId w:val="1"/>
              </w:numPr>
              <w:tabs>
                <w:tab w:val="left" w:pos="1213"/>
              </w:tabs>
              <w:autoSpaceDE w:val="0"/>
              <w:autoSpaceDN w:val="0"/>
              <w:adjustRightInd w:val="0"/>
              <w:ind w:left="105" w:right="99"/>
              <w:jc w:val="both"/>
            </w:pPr>
            <w:r w:rsidRPr="00420977">
              <w:t xml:space="preserve">площадь благоустроенных территорий общего пользования </w:t>
            </w:r>
            <w:proofErr w:type="gramStart"/>
            <w:r w:rsidRPr="00420977">
              <w:t>га</w:t>
            </w:r>
            <w:proofErr w:type="gramEnd"/>
            <w:r w:rsidRPr="00420977">
              <w:t>;</w:t>
            </w:r>
          </w:p>
          <w:p w:rsidR="009D30CF" w:rsidRPr="00420977" w:rsidRDefault="009D30CF" w:rsidP="00420977">
            <w:pPr>
              <w:numPr>
                <w:ilvl w:val="0"/>
                <w:numId w:val="1"/>
              </w:numPr>
              <w:tabs>
                <w:tab w:val="left" w:pos="656"/>
              </w:tabs>
              <w:autoSpaceDE w:val="0"/>
              <w:autoSpaceDN w:val="0"/>
              <w:adjustRightInd w:val="0"/>
              <w:ind w:left="105" w:right="100"/>
              <w:jc w:val="both"/>
            </w:pPr>
            <w:r w:rsidRPr="00420977">
              <w:t>доля благоустроенных территорий общего пользования от общего количества, предусмотренных к благоустройству территорий общего пользования</w:t>
            </w:r>
            <w:r w:rsidR="00327075">
              <w:t xml:space="preserve"> </w:t>
            </w:r>
            <w:r w:rsidRPr="00420977">
              <w:t>%;</w:t>
            </w:r>
          </w:p>
          <w:p w:rsidR="009D30CF" w:rsidRPr="00420977" w:rsidRDefault="009D30CF" w:rsidP="00420977">
            <w:pPr>
              <w:numPr>
                <w:ilvl w:val="0"/>
                <w:numId w:val="1"/>
              </w:numPr>
              <w:tabs>
                <w:tab w:val="left" w:pos="706"/>
              </w:tabs>
              <w:autoSpaceDE w:val="0"/>
              <w:autoSpaceDN w:val="0"/>
              <w:adjustRightInd w:val="0"/>
              <w:spacing w:line="270" w:lineRule="atLeast"/>
              <w:ind w:left="105" w:right="99" w:firstLine="60"/>
              <w:jc w:val="both"/>
            </w:pPr>
            <w:r w:rsidRPr="00420977">
              <w:t>доля финансового участия заинтересованных лиц в выполнении дополнительного перечня работ по благоустройству дворовых</w:t>
            </w:r>
            <w:r w:rsidR="00327075">
              <w:t xml:space="preserve"> </w:t>
            </w:r>
            <w:r w:rsidRPr="00420977">
              <w:t>территорий</w:t>
            </w:r>
          </w:p>
        </w:tc>
      </w:tr>
    </w:tbl>
    <w:p w:rsidR="009D30CF" w:rsidRPr="00420977" w:rsidRDefault="009D30CF" w:rsidP="00420977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9D30CF" w:rsidRPr="00420977" w:rsidRDefault="009D30CF" w:rsidP="00420977">
      <w:pPr>
        <w:autoSpaceDE w:val="0"/>
        <w:autoSpaceDN w:val="0"/>
        <w:adjustRightInd w:val="0"/>
        <w:spacing w:before="3"/>
        <w:jc w:val="both"/>
        <w:rPr>
          <w:b/>
          <w:bCs/>
          <w:sz w:val="19"/>
          <w:szCs w:val="19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7075" w:rsidRPr="00420977" w:rsidRDefault="00327075" w:rsidP="004209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D30CF" w:rsidRPr="00420977" w:rsidRDefault="009D30CF" w:rsidP="00351F4B">
      <w:pPr>
        <w:autoSpaceDE w:val="0"/>
        <w:autoSpaceDN w:val="0"/>
        <w:adjustRightInd w:val="0"/>
        <w:spacing w:before="73"/>
        <w:jc w:val="center"/>
        <w:rPr>
          <w:b/>
          <w:bCs/>
          <w:sz w:val="28"/>
          <w:szCs w:val="28"/>
        </w:rPr>
      </w:pPr>
      <w:r w:rsidRPr="00420977">
        <w:rPr>
          <w:b/>
          <w:bCs/>
          <w:sz w:val="28"/>
          <w:szCs w:val="28"/>
        </w:rPr>
        <w:t>Общие</w:t>
      </w:r>
      <w:r w:rsidR="00327075">
        <w:rPr>
          <w:b/>
          <w:bCs/>
          <w:sz w:val="28"/>
          <w:szCs w:val="28"/>
        </w:rPr>
        <w:t xml:space="preserve"> </w:t>
      </w:r>
      <w:r w:rsidRPr="00420977">
        <w:rPr>
          <w:b/>
          <w:bCs/>
          <w:sz w:val="28"/>
          <w:szCs w:val="28"/>
        </w:rPr>
        <w:t>положения</w:t>
      </w:r>
    </w:p>
    <w:p w:rsidR="009D30CF" w:rsidRPr="00420977" w:rsidRDefault="009D30CF" w:rsidP="00351F4B">
      <w:pPr>
        <w:autoSpaceDE w:val="0"/>
        <w:autoSpaceDN w:val="0"/>
        <w:adjustRightInd w:val="0"/>
        <w:spacing w:before="11"/>
        <w:jc w:val="center"/>
        <w:rPr>
          <w:b/>
          <w:bCs/>
          <w:sz w:val="27"/>
          <w:szCs w:val="27"/>
        </w:rPr>
      </w:pPr>
    </w:p>
    <w:p w:rsidR="009D30CF" w:rsidRPr="00420977" w:rsidRDefault="009D30CF" w:rsidP="00420977">
      <w:pPr>
        <w:tabs>
          <w:tab w:val="left" w:pos="813"/>
        </w:tabs>
        <w:autoSpaceDE w:val="0"/>
        <w:autoSpaceDN w:val="0"/>
        <w:adjustRightInd w:val="0"/>
        <w:ind w:right="386"/>
        <w:jc w:val="center"/>
        <w:rPr>
          <w:b/>
          <w:bCs/>
          <w:sz w:val="28"/>
          <w:szCs w:val="28"/>
        </w:rPr>
      </w:pPr>
      <w:r w:rsidRPr="00420977">
        <w:rPr>
          <w:b/>
          <w:bCs/>
          <w:sz w:val="28"/>
          <w:szCs w:val="28"/>
        </w:rPr>
        <w:t xml:space="preserve">Постановка </w:t>
      </w:r>
      <w:proofErr w:type="spellStart"/>
      <w:r w:rsidRPr="00420977">
        <w:rPr>
          <w:b/>
          <w:bCs/>
          <w:sz w:val="28"/>
          <w:szCs w:val="28"/>
        </w:rPr>
        <w:t>общерайонной</w:t>
      </w:r>
      <w:proofErr w:type="spellEnd"/>
      <w:r w:rsidRPr="00420977">
        <w:rPr>
          <w:b/>
          <w:bCs/>
          <w:sz w:val="28"/>
          <w:szCs w:val="28"/>
        </w:rPr>
        <w:t xml:space="preserve"> проблемы и </w:t>
      </w:r>
      <w:r w:rsidR="00420977">
        <w:rPr>
          <w:b/>
          <w:bCs/>
          <w:sz w:val="28"/>
          <w:szCs w:val="28"/>
        </w:rPr>
        <w:br/>
      </w:r>
      <w:r w:rsidRPr="00420977">
        <w:rPr>
          <w:b/>
          <w:bCs/>
          <w:sz w:val="28"/>
          <w:szCs w:val="28"/>
        </w:rPr>
        <w:t>обоснование необходимости разработки</w:t>
      </w:r>
      <w:r w:rsidR="00327075">
        <w:rPr>
          <w:b/>
          <w:bCs/>
          <w:sz w:val="28"/>
          <w:szCs w:val="28"/>
        </w:rPr>
        <w:t xml:space="preserve"> </w:t>
      </w:r>
      <w:r w:rsidRPr="00420977">
        <w:rPr>
          <w:b/>
          <w:bCs/>
          <w:sz w:val="28"/>
          <w:szCs w:val="28"/>
        </w:rPr>
        <w:t>программы</w:t>
      </w:r>
    </w:p>
    <w:p w:rsidR="009D30CF" w:rsidRPr="00420977" w:rsidRDefault="009D30CF" w:rsidP="00420977">
      <w:pPr>
        <w:autoSpaceDE w:val="0"/>
        <w:autoSpaceDN w:val="0"/>
        <w:adjustRightInd w:val="0"/>
        <w:spacing w:before="7"/>
        <w:jc w:val="both"/>
        <w:rPr>
          <w:b/>
          <w:bCs/>
          <w:sz w:val="25"/>
          <w:szCs w:val="25"/>
        </w:rPr>
      </w:pPr>
    </w:p>
    <w:p w:rsidR="009D30CF" w:rsidRPr="00420977" w:rsidRDefault="009D30CF" w:rsidP="00A31BF0">
      <w:pPr>
        <w:autoSpaceDE w:val="0"/>
        <w:autoSpaceDN w:val="0"/>
        <w:adjustRightInd w:val="0"/>
        <w:ind w:right="27" w:firstLine="851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Формирование современной городской среды становится общественно-политической задачей и является ключевой задачей приоритетного проекта «Формировани</w:t>
      </w:r>
      <w:r w:rsidR="00A31BF0">
        <w:rPr>
          <w:sz w:val="28"/>
          <w:szCs w:val="28"/>
        </w:rPr>
        <w:t xml:space="preserve">е современной городской среды». </w:t>
      </w:r>
      <w:r w:rsidRPr="00420977">
        <w:rPr>
          <w:sz w:val="28"/>
          <w:szCs w:val="28"/>
        </w:rPr>
        <w:t>Уровень благоустройства определяет комфортность проживания жителей муниципального образования Пригородный район и является одной из проблем, требующих каждодневного внимания и эффективного решения.</w:t>
      </w:r>
      <w:r w:rsidR="00AC362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Удобство жизни в городе во многом зависит от качества городской среды. Это понятие включает в себя широкий спектр вопросов, связанных непосредственно с состоянием жилья, дворов, социальной инфраструктуры, наличием в шаговой доступности необходимых для повседневной жизни объектов: парковок, зон отдыха, парков и т. д.</w:t>
      </w:r>
    </w:p>
    <w:p w:rsidR="009D30CF" w:rsidRPr="00420977" w:rsidRDefault="009D30CF" w:rsidP="00A31BF0">
      <w:pPr>
        <w:autoSpaceDE w:val="0"/>
        <w:autoSpaceDN w:val="0"/>
        <w:adjustRightInd w:val="0"/>
        <w:ind w:right="27" w:firstLine="851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В рамках приоритетного проекта «Формирование современной городской среды», целью которого является создание условий для системного повышения качества и комфортности городской среды, разработана настоящая</w:t>
      </w:r>
      <w:r w:rsidR="00327075">
        <w:rPr>
          <w:sz w:val="28"/>
          <w:szCs w:val="28"/>
        </w:rPr>
        <w:t xml:space="preserve"> </w:t>
      </w:r>
      <w:r w:rsidR="00A31BF0">
        <w:rPr>
          <w:sz w:val="28"/>
          <w:szCs w:val="28"/>
        </w:rPr>
        <w:t xml:space="preserve">программа. </w:t>
      </w:r>
      <w:r w:rsidRPr="00420977">
        <w:rPr>
          <w:sz w:val="28"/>
          <w:szCs w:val="28"/>
        </w:rPr>
        <w:t>В ходе реализации программы будет выполнен комплекс работ по благоустройству отобранных с участием горожан общественных территорий, имеющих общегородское значение для организации комфортного отдыха и проведения общегородских мероприятий.</w:t>
      </w:r>
    </w:p>
    <w:p w:rsidR="009D30CF" w:rsidRPr="00420977" w:rsidRDefault="009D30CF" w:rsidP="00351F4B">
      <w:pPr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Понятия и термины, используемые в программе:</w:t>
      </w:r>
    </w:p>
    <w:p w:rsidR="009D30CF" w:rsidRPr="00420977" w:rsidRDefault="009D30CF" w:rsidP="00351F4B">
      <w:pPr>
        <w:autoSpaceDE w:val="0"/>
        <w:autoSpaceDN w:val="0"/>
        <w:adjustRightInd w:val="0"/>
        <w:ind w:right="27" w:firstLine="851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и обеспечивающие финансовое (трудовое) участие в реализации мероприятий по благоустройству дворовых</w:t>
      </w:r>
      <w:r w:rsidR="00327075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территорий;</w:t>
      </w:r>
    </w:p>
    <w:p w:rsidR="009D30CF" w:rsidRPr="00420977" w:rsidRDefault="009D30CF" w:rsidP="00351F4B">
      <w:pPr>
        <w:autoSpaceDE w:val="0"/>
        <w:autoSpaceDN w:val="0"/>
        <w:adjustRightInd w:val="0"/>
        <w:spacing w:before="1"/>
        <w:ind w:right="27" w:firstLine="851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дворовая территори</w:t>
      </w:r>
      <w:proofErr w:type="gramStart"/>
      <w:r w:rsidRPr="00420977">
        <w:rPr>
          <w:sz w:val="28"/>
          <w:szCs w:val="28"/>
        </w:rPr>
        <w:t>я-</w:t>
      </w:r>
      <w:proofErr w:type="gramEnd"/>
      <w:r w:rsidRPr="00420977">
        <w:rPr>
          <w:sz w:val="28"/>
          <w:szCs w:val="28"/>
        </w:rPr>
        <w:t xml:space="preserve">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</w:t>
      </w:r>
    </w:p>
    <w:p w:rsidR="009D30CF" w:rsidRPr="00420977" w:rsidRDefault="009D30CF" w:rsidP="00351F4B">
      <w:pPr>
        <w:autoSpaceDE w:val="0"/>
        <w:autoSpaceDN w:val="0"/>
        <w:adjustRightInd w:val="0"/>
        <w:ind w:right="27" w:firstLine="851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территория общего пользования города – наиболее часто посещаемая улиц</w:t>
      </w:r>
      <w:r w:rsidR="00A31BF0">
        <w:rPr>
          <w:sz w:val="28"/>
          <w:szCs w:val="28"/>
        </w:rPr>
        <w:t>а, площадь, набережная и другие;</w:t>
      </w:r>
    </w:p>
    <w:p w:rsidR="009D30CF" w:rsidRPr="00420977" w:rsidRDefault="009D30CF" w:rsidP="00351F4B">
      <w:pPr>
        <w:autoSpaceDE w:val="0"/>
        <w:autoSpaceDN w:val="0"/>
        <w:adjustRightInd w:val="0"/>
        <w:ind w:right="27" w:firstLine="851"/>
        <w:jc w:val="both"/>
        <w:rPr>
          <w:sz w:val="28"/>
          <w:szCs w:val="28"/>
        </w:rPr>
      </w:pPr>
      <w:r w:rsidRPr="00420977">
        <w:rPr>
          <w:sz w:val="28"/>
          <w:szCs w:val="28"/>
        </w:rPr>
        <w:t xml:space="preserve">минимальный перечень видов работ по благоустройству дворовых территорий многоквартирных домов включает в себя: ремонт дворовых проездов; обеспечение освещения дворовых территорий с применением энергосберегающих технологий; </w:t>
      </w:r>
      <w:r w:rsidRPr="00420977">
        <w:rPr>
          <w:sz w:val="28"/>
          <w:szCs w:val="28"/>
        </w:rPr>
        <w:lastRenderedPageBreak/>
        <w:t>установку скамеек; установку урн для мусора (далее – минимальный перечень работ по благоустройству);</w:t>
      </w:r>
    </w:p>
    <w:p w:rsidR="009D30CF" w:rsidRPr="00420977" w:rsidRDefault="009D30CF" w:rsidP="00A31BF0">
      <w:pPr>
        <w:autoSpaceDE w:val="0"/>
        <w:autoSpaceDN w:val="0"/>
        <w:adjustRightInd w:val="0"/>
        <w:spacing w:before="68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дополнительный перечень видов работ: оборудование детск</w:t>
      </w:r>
      <w:r w:rsidR="00A31BF0">
        <w:rPr>
          <w:sz w:val="28"/>
          <w:szCs w:val="28"/>
        </w:rPr>
        <w:t xml:space="preserve">их и (или) спортивных площадок, </w:t>
      </w:r>
      <w:r w:rsidRPr="00420977">
        <w:rPr>
          <w:sz w:val="28"/>
          <w:szCs w:val="28"/>
        </w:rPr>
        <w:t>оборудование автомобильных парковок, озеленение территорий, и т.д.</w:t>
      </w:r>
    </w:p>
    <w:p w:rsidR="009D30CF" w:rsidRPr="00420977" w:rsidRDefault="009D30CF" w:rsidP="00351F4B">
      <w:pPr>
        <w:autoSpaceDE w:val="0"/>
        <w:autoSpaceDN w:val="0"/>
        <w:adjustRightInd w:val="0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В ходе реализации мероприятий программы будут проведены работы по благоустройству территорий муниципального образования Пригородный район, синхронизированные с реализуемыми в муниципальном образовании федеральными, региональными и муниципальными программами (планами) строительства (реконструкции, ремонта) объектов недвижимого</w:t>
      </w:r>
      <w:r w:rsidR="00327075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имущества.</w:t>
      </w:r>
    </w:p>
    <w:p w:rsidR="009D30CF" w:rsidRPr="00420977" w:rsidRDefault="009D30CF" w:rsidP="00351F4B">
      <w:pPr>
        <w:autoSpaceDE w:val="0"/>
        <w:autoSpaceDN w:val="0"/>
        <w:adjustRightInd w:val="0"/>
        <w:spacing w:line="320" w:lineRule="atLeast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Программа включает:</w:t>
      </w:r>
    </w:p>
    <w:p w:rsidR="009D30CF" w:rsidRPr="00420977" w:rsidRDefault="009D30CF" w:rsidP="00351F4B">
      <w:pPr>
        <w:autoSpaceDE w:val="0"/>
        <w:autoSpaceDN w:val="0"/>
        <w:adjustRightInd w:val="0"/>
        <w:spacing w:line="276" w:lineRule="auto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а) адресный перечень всех дворовых территорий многоквартирных домов, нуждающихся в благоустройстве и подлежащих благоустройству в период 2020-2024 гг. исходя из минимального перечня работ по благоустройству (очередность благоустройства определяется в порядке поступления предложений заинтересованных лиц об их участии в выполнении указанных работ);</w:t>
      </w:r>
    </w:p>
    <w:p w:rsidR="009D30CF" w:rsidRPr="00420977" w:rsidRDefault="009D30CF" w:rsidP="00351F4B">
      <w:pPr>
        <w:autoSpaceDE w:val="0"/>
        <w:autoSpaceDN w:val="0"/>
        <w:adjustRightInd w:val="0"/>
        <w:spacing w:before="1" w:line="276" w:lineRule="auto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б) адресный перечень всех муниципальных территорий общего пользования, нуждающихся в благоустройстве и подлежащих благоустройству в 2020-2024 гг.;</w:t>
      </w:r>
    </w:p>
    <w:p w:rsidR="009D30CF" w:rsidRPr="00420977" w:rsidRDefault="009D30CF" w:rsidP="00351F4B">
      <w:pPr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в) перечень мест массового отдыха населения (парков)</w:t>
      </w:r>
    </w:p>
    <w:p w:rsidR="009D30CF" w:rsidRPr="00420977" w:rsidRDefault="009D30CF" w:rsidP="00351F4B">
      <w:pPr>
        <w:autoSpaceDE w:val="0"/>
        <w:autoSpaceDN w:val="0"/>
        <w:adjustRightInd w:val="0"/>
        <w:spacing w:before="48" w:line="276" w:lineRule="auto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г) 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 не позднее 202</w:t>
      </w:r>
      <w:r w:rsidR="00AC3628">
        <w:rPr>
          <w:sz w:val="28"/>
          <w:szCs w:val="28"/>
        </w:rPr>
        <w:t>2</w:t>
      </w:r>
      <w:r w:rsidRPr="00420977">
        <w:rPr>
          <w:sz w:val="28"/>
          <w:szCs w:val="28"/>
        </w:rPr>
        <w:t xml:space="preserve"> года за счет средств указанных лиц в соответствии с заключенными соглашениями с органами местного самоуправления;</w:t>
      </w:r>
    </w:p>
    <w:p w:rsidR="009D30CF" w:rsidRPr="00420977" w:rsidRDefault="009D30CF" w:rsidP="00351F4B">
      <w:pPr>
        <w:autoSpaceDE w:val="0"/>
        <w:autoSpaceDN w:val="0"/>
        <w:adjustRightInd w:val="0"/>
        <w:spacing w:before="1" w:line="276" w:lineRule="auto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д) адресный перечень подлежащих созданию (восстановлению, реконструкции) объектов централизованного питьевого водоснабжения сельских населенных пунктов (при необходимости, определяемой уполномоченным органом местного самоуправления сельского поселения).</w:t>
      </w:r>
    </w:p>
    <w:p w:rsidR="009D30CF" w:rsidRPr="00420977" w:rsidRDefault="009D30CF" w:rsidP="00A31BF0">
      <w:pPr>
        <w:autoSpaceDE w:val="0"/>
        <w:autoSpaceDN w:val="0"/>
        <w:adjustRightInd w:val="0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Принять решение по благоустройству дворовых и общественных пространств (общественных территорий) района могут только сами жители. Для решения поставленной задачи важнейшая роль отводится надежн</w:t>
      </w:r>
      <w:r w:rsidR="00A31BF0">
        <w:rPr>
          <w:sz w:val="28"/>
          <w:szCs w:val="28"/>
        </w:rPr>
        <w:t xml:space="preserve">ой обратной связи с населением. </w:t>
      </w:r>
      <w:r w:rsidRPr="00420977">
        <w:rPr>
          <w:sz w:val="28"/>
          <w:szCs w:val="28"/>
        </w:rPr>
        <w:t>Реализация мероприятий программы окажет существенное положительное влияние на социальное благополучие населения района и решение проблемы, обеспечивающей кардинальное улучшение качества жизни населения.</w:t>
      </w:r>
    </w:p>
    <w:p w:rsidR="009D30CF" w:rsidRPr="00420977" w:rsidRDefault="009D30CF" w:rsidP="00351F4B">
      <w:pPr>
        <w:autoSpaceDE w:val="0"/>
        <w:autoSpaceDN w:val="0"/>
        <w:adjustRightInd w:val="0"/>
        <w:spacing w:before="3"/>
        <w:ind w:right="27"/>
        <w:jc w:val="both"/>
        <w:rPr>
          <w:sz w:val="28"/>
          <w:szCs w:val="28"/>
        </w:rPr>
      </w:pPr>
    </w:p>
    <w:p w:rsidR="009D30CF" w:rsidRPr="00420977" w:rsidRDefault="009D30CF" w:rsidP="00351F4B">
      <w:pPr>
        <w:tabs>
          <w:tab w:val="left" w:pos="1824"/>
        </w:tabs>
        <w:autoSpaceDE w:val="0"/>
        <w:autoSpaceDN w:val="0"/>
        <w:adjustRightInd w:val="0"/>
        <w:spacing w:line="242" w:lineRule="atLeast"/>
        <w:ind w:right="27"/>
        <w:jc w:val="center"/>
        <w:rPr>
          <w:b/>
          <w:bCs/>
          <w:sz w:val="28"/>
          <w:szCs w:val="28"/>
        </w:rPr>
      </w:pPr>
      <w:r w:rsidRPr="00420977">
        <w:rPr>
          <w:b/>
          <w:bCs/>
          <w:sz w:val="28"/>
          <w:szCs w:val="28"/>
        </w:rPr>
        <w:t>Характеристика нормативного правового регулирования реализации вопросов и текущего состояния сферы</w:t>
      </w:r>
      <w:r w:rsidR="00327075">
        <w:rPr>
          <w:b/>
          <w:bCs/>
          <w:sz w:val="28"/>
          <w:szCs w:val="28"/>
        </w:rPr>
        <w:t xml:space="preserve"> </w:t>
      </w:r>
      <w:r w:rsidRPr="00420977">
        <w:rPr>
          <w:b/>
          <w:bCs/>
          <w:sz w:val="28"/>
          <w:szCs w:val="28"/>
        </w:rPr>
        <w:t>благоустройства</w:t>
      </w:r>
    </w:p>
    <w:p w:rsidR="009D30CF" w:rsidRPr="00420977" w:rsidRDefault="009D30CF" w:rsidP="00351F4B">
      <w:pPr>
        <w:autoSpaceDE w:val="0"/>
        <w:autoSpaceDN w:val="0"/>
        <w:adjustRightInd w:val="0"/>
        <w:spacing w:line="242" w:lineRule="atLeast"/>
        <w:ind w:right="27"/>
        <w:jc w:val="center"/>
        <w:rPr>
          <w:sz w:val="22"/>
          <w:szCs w:val="22"/>
        </w:rPr>
      </w:pPr>
    </w:p>
    <w:p w:rsidR="009D30CF" w:rsidRPr="00420977" w:rsidRDefault="009D30CF" w:rsidP="00351F4B">
      <w:pPr>
        <w:numPr>
          <w:ilvl w:val="0"/>
          <w:numId w:val="1"/>
        </w:numPr>
        <w:tabs>
          <w:tab w:val="left" w:pos="1859"/>
        </w:tabs>
        <w:autoSpaceDE w:val="0"/>
        <w:autoSpaceDN w:val="0"/>
        <w:adjustRightInd w:val="0"/>
        <w:spacing w:before="69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По данным статистики, в муниципальном образовании Пригородный район численность населения на 1 января 2019 года составляет 102 285человек.</w:t>
      </w:r>
    </w:p>
    <w:p w:rsidR="009D30CF" w:rsidRPr="00420977" w:rsidRDefault="009D30CF" w:rsidP="00351F4B">
      <w:pPr>
        <w:numPr>
          <w:ilvl w:val="0"/>
          <w:numId w:val="1"/>
        </w:numPr>
        <w:tabs>
          <w:tab w:val="left" w:pos="1777"/>
        </w:tabs>
        <w:autoSpaceDE w:val="0"/>
        <w:autoSpaceDN w:val="0"/>
        <w:adjustRightInd w:val="0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lastRenderedPageBreak/>
        <w:t>Муниципальное образование Пригородный район производит регулирование землепользования и застройки его территории посредством разработки, согласования, утверждения, внесения изменений и дополнений, а также обеспечения исполнения требований документа территориального планирования района – генерального плана района и документации по планировке территории района проектов планировки, проектов межевания, а также Правил землепользования и застройки</w:t>
      </w:r>
      <w:r w:rsidR="00327075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района.</w:t>
      </w:r>
    </w:p>
    <w:p w:rsidR="009D30CF" w:rsidRPr="00420977" w:rsidRDefault="009D30CF" w:rsidP="00351F4B">
      <w:pPr>
        <w:autoSpaceDE w:val="0"/>
        <w:autoSpaceDN w:val="0"/>
        <w:adjustRightInd w:val="0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Правила землепользования и застройки в Пригородном районе утверждены решениями Собрания представителей городского и сельских поселений.</w:t>
      </w:r>
    </w:p>
    <w:p w:rsidR="009D30CF" w:rsidRPr="00420977" w:rsidRDefault="009D30CF" w:rsidP="00351F4B">
      <w:pPr>
        <w:numPr>
          <w:ilvl w:val="0"/>
          <w:numId w:val="1"/>
        </w:numPr>
        <w:tabs>
          <w:tab w:val="left" w:pos="1634"/>
        </w:tabs>
        <w:autoSpaceDE w:val="0"/>
        <w:autoSpaceDN w:val="0"/>
        <w:adjustRightInd w:val="0"/>
        <w:spacing w:before="1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На территории сельских поселений муниципального образования разработаны и действуют Правила</w:t>
      </w:r>
      <w:r w:rsidR="00327075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благоустройства.</w:t>
      </w:r>
    </w:p>
    <w:p w:rsidR="009D30CF" w:rsidRPr="00420977" w:rsidRDefault="009D30CF" w:rsidP="00351F4B">
      <w:pPr>
        <w:autoSpaceDE w:val="0"/>
        <w:autoSpaceDN w:val="0"/>
        <w:adjustRightInd w:val="0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Правила утверждены решениями Собрания представителей городского и сельских поселений МО Пригородный район.</w:t>
      </w:r>
    </w:p>
    <w:p w:rsidR="009D30CF" w:rsidRPr="00420977" w:rsidRDefault="009D30CF" w:rsidP="00351F4B">
      <w:pPr>
        <w:autoSpaceDE w:val="0"/>
        <w:autoSpaceDN w:val="0"/>
        <w:adjustRightInd w:val="0"/>
        <w:spacing w:before="1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Целью настоящих Правил является урегулирование отношений между пользователями земли (собственниками земельных участков, землепользователями, землевладельцами, арендаторами земельных участков) и органом местного самоуправления по содержанию территории муниципального образования.</w:t>
      </w:r>
    </w:p>
    <w:p w:rsidR="009D30CF" w:rsidRPr="00420977" w:rsidRDefault="009D30CF" w:rsidP="00351F4B">
      <w:pPr>
        <w:autoSpaceDE w:val="0"/>
        <w:autoSpaceDN w:val="0"/>
        <w:adjustRightInd w:val="0"/>
        <w:spacing w:line="320" w:lineRule="atLeast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Настоящие Правила устанавливают:</w:t>
      </w:r>
    </w:p>
    <w:p w:rsidR="009D30CF" w:rsidRPr="00420977" w:rsidRDefault="009D30CF" w:rsidP="00351F4B">
      <w:pPr>
        <w:numPr>
          <w:ilvl w:val="0"/>
          <w:numId w:val="1"/>
        </w:numPr>
        <w:tabs>
          <w:tab w:val="left" w:pos="1302"/>
        </w:tabs>
        <w:autoSpaceDE w:val="0"/>
        <w:autoSpaceDN w:val="0"/>
        <w:adjustRightInd w:val="0"/>
        <w:spacing w:line="242" w:lineRule="atLeast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порядок содержания территории района юридическими лицами и гражданами-землепользователями;</w:t>
      </w:r>
    </w:p>
    <w:p w:rsidR="009D30CF" w:rsidRPr="00420977" w:rsidRDefault="009D30CF" w:rsidP="00351F4B">
      <w:pPr>
        <w:numPr>
          <w:ilvl w:val="0"/>
          <w:numId w:val="1"/>
        </w:numPr>
        <w:tabs>
          <w:tab w:val="left" w:pos="1331"/>
        </w:tabs>
        <w:autoSpaceDE w:val="0"/>
        <w:autoSpaceDN w:val="0"/>
        <w:adjustRightInd w:val="0"/>
        <w:ind w:right="27" w:firstLine="708"/>
        <w:jc w:val="both"/>
        <w:rPr>
          <w:sz w:val="21"/>
          <w:szCs w:val="21"/>
        </w:rPr>
      </w:pPr>
      <w:r w:rsidRPr="00420977">
        <w:rPr>
          <w:sz w:val="28"/>
          <w:szCs w:val="28"/>
        </w:rPr>
        <w:t>границы территории, за содержание которой ответственны землепользователи</w:t>
      </w:r>
      <w:r w:rsidRPr="00420977">
        <w:rPr>
          <w:sz w:val="21"/>
          <w:szCs w:val="21"/>
        </w:rPr>
        <w:t>.</w:t>
      </w:r>
    </w:p>
    <w:p w:rsidR="009D30CF" w:rsidRPr="00420977" w:rsidRDefault="009D30CF" w:rsidP="00AE272F">
      <w:pPr>
        <w:tabs>
          <w:tab w:val="left" w:pos="1427"/>
        </w:tabs>
        <w:autoSpaceDE w:val="0"/>
        <w:autoSpaceDN w:val="0"/>
        <w:adjustRightInd w:val="0"/>
        <w:spacing w:before="254"/>
        <w:ind w:right="27"/>
        <w:jc w:val="center"/>
        <w:rPr>
          <w:b/>
          <w:bCs/>
          <w:sz w:val="28"/>
          <w:szCs w:val="28"/>
        </w:rPr>
      </w:pPr>
      <w:r w:rsidRPr="00420977">
        <w:rPr>
          <w:b/>
          <w:bCs/>
          <w:sz w:val="28"/>
          <w:szCs w:val="28"/>
        </w:rPr>
        <w:t>Основная цель, задачи, этапы и сроки выполнения</w:t>
      </w:r>
      <w:r w:rsidR="00AC3628">
        <w:rPr>
          <w:b/>
          <w:bCs/>
          <w:sz w:val="28"/>
          <w:szCs w:val="28"/>
        </w:rPr>
        <w:t xml:space="preserve"> </w:t>
      </w:r>
      <w:r w:rsidRPr="00420977">
        <w:rPr>
          <w:b/>
          <w:bCs/>
          <w:sz w:val="28"/>
          <w:szCs w:val="28"/>
        </w:rPr>
        <w:t>программы,</w:t>
      </w:r>
    </w:p>
    <w:p w:rsidR="009D30CF" w:rsidRPr="00420977" w:rsidRDefault="009D30CF" w:rsidP="00AE272F">
      <w:pPr>
        <w:autoSpaceDE w:val="0"/>
        <w:autoSpaceDN w:val="0"/>
        <w:adjustRightInd w:val="0"/>
        <w:spacing w:before="2"/>
        <w:ind w:right="27"/>
        <w:jc w:val="center"/>
        <w:rPr>
          <w:b/>
          <w:bCs/>
          <w:sz w:val="28"/>
          <w:szCs w:val="28"/>
        </w:rPr>
      </w:pPr>
      <w:r w:rsidRPr="00420977">
        <w:rPr>
          <w:b/>
          <w:bCs/>
          <w:sz w:val="28"/>
          <w:szCs w:val="28"/>
        </w:rPr>
        <w:t>целевые индикаторы</w:t>
      </w:r>
    </w:p>
    <w:p w:rsidR="009D30CF" w:rsidRPr="00420977" w:rsidRDefault="009D30CF" w:rsidP="00AE272F">
      <w:pPr>
        <w:autoSpaceDE w:val="0"/>
        <w:autoSpaceDN w:val="0"/>
        <w:adjustRightInd w:val="0"/>
        <w:spacing w:before="6"/>
        <w:ind w:right="27"/>
        <w:jc w:val="center"/>
        <w:rPr>
          <w:b/>
          <w:bCs/>
          <w:sz w:val="27"/>
          <w:szCs w:val="27"/>
        </w:rPr>
      </w:pPr>
    </w:p>
    <w:p w:rsidR="009D30CF" w:rsidRPr="00420977" w:rsidRDefault="009D30CF" w:rsidP="00351F4B">
      <w:pPr>
        <w:autoSpaceDE w:val="0"/>
        <w:autoSpaceDN w:val="0"/>
        <w:adjustRightInd w:val="0"/>
        <w:ind w:right="27" w:firstLine="84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Целью программы является улучшение качества благоустройства общественных территорий муниципального образования Пригородный район, направленного на повышение комфортного уровня жизни населения района.</w:t>
      </w:r>
    </w:p>
    <w:p w:rsidR="009D30CF" w:rsidRPr="00420977" w:rsidRDefault="009D30CF" w:rsidP="00A31BF0">
      <w:pPr>
        <w:autoSpaceDE w:val="0"/>
        <w:autoSpaceDN w:val="0"/>
        <w:adjustRightInd w:val="0"/>
        <w:spacing w:line="242" w:lineRule="atLeast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Для достижения поставленной цели необходимо решение следующих задач:</w:t>
      </w:r>
    </w:p>
    <w:p w:rsidR="009D30CF" w:rsidRPr="00420977" w:rsidRDefault="009D30CF" w:rsidP="00351F4B">
      <w:pPr>
        <w:numPr>
          <w:ilvl w:val="0"/>
          <w:numId w:val="1"/>
        </w:numPr>
        <w:tabs>
          <w:tab w:val="left" w:pos="1326"/>
        </w:tabs>
        <w:autoSpaceDE w:val="0"/>
        <w:autoSpaceDN w:val="0"/>
        <w:adjustRightInd w:val="0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обеспечение формирования единого облика муниципального образования;</w:t>
      </w:r>
    </w:p>
    <w:p w:rsidR="009D30CF" w:rsidRPr="00AE272F" w:rsidRDefault="009D30CF" w:rsidP="00351F4B">
      <w:pPr>
        <w:numPr>
          <w:ilvl w:val="0"/>
          <w:numId w:val="1"/>
        </w:numPr>
        <w:tabs>
          <w:tab w:val="left" w:pos="1394"/>
        </w:tabs>
        <w:autoSpaceDE w:val="0"/>
        <w:autoSpaceDN w:val="0"/>
        <w:adjustRightInd w:val="0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территории;</w:t>
      </w:r>
    </w:p>
    <w:p w:rsidR="009D30CF" w:rsidRPr="00420977" w:rsidRDefault="009D30CF" w:rsidP="00351F4B">
      <w:pPr>
        <w:numPr>
          <w:ilvl w:val="0"/>
          <w:numId w:val="1"/>
        </w:numPr>
        <w:tabs>
          <w:tab w:val="left" w:pos="1288"/>
        </w:tabs>
        <w:autoSpaceDE w:val="0"/>
        <w:autoSpaceDN w:val="0"/>
        <w:adjustRightInd w:val="0"/>
        <w:spacing w:before="68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повышение уровня вовлеченности заинтересованных граждан, организаций в реализацию мероприятий по благоустройству территории муниципального</w:t>
      </w:r>
      <w:r w:rsidR="00327075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образования.</w:t>
      </w:r>
    </w:p>
    <w:p w:rsidR="009D30CF" w:rsidRPr="00420977" w:rsidRDefault="009D30CF" w:rsidP="00176BDB">
      <w:pPr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Решение вышеуказанных задач возможно при реализации приоритетного проекта, направленного на формирование современной городской среды.</w:t>
      </w:r>
      <w:r w:rsidR="00327075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Мероприятия программы по благоустройству общественных территорий района планируется реализовать в течение 20</w:t>
      </w:r>
      <w:r w:rsidR="00420977" w:rsidRPr="00420977">
        <w:rPr>
          <w:sz w:val="28"/>
          <w:szCs w:val="28"/>
        </w:rPr>
        <w:t>2</w:t>
      </w:r>
      <w:r w:rsidR="00AC3628">
        <w:rPr>
          <w:sz w:val="28"/>
          <w:szCs w:val="28"/>
        </w:rPr>
        <w:t>2</w:t>
      </w:r>
      <w:r w:rsidRPr="00420977">
        <w:rPr>
          <w:sz w:val="28"/>
          <w:szCs w:val="28"/>
        </w:rPr>
        <w:t xml:space="preserve"> г. - </w:t>
      </w:r>
      <w:smartTag w:uri="urn:schemas-microsoft-com:office:smarttags" w:element="metricconverter">
        <w:smartTagPr>
          <w:attr w:name="ProductID" w:val="2024 г"/>
        </w:smartTagPr>
        <w:r w:rsidRPr="00420977">
          <w:rPr>
            <w:sz w:val="28"/>
            <w:szCs w:val="28"/>
          </w:rPr>
          <w:t>2024 г</w:t>
        </w:r>
      </w:smartTag>
      <w:r w:rsidRPr="00420977">
        <w:rPr>
          <w:sz w:val="28"/>
          <w:szCs w:val="28"/>
        </w:rPr>
        <w:t>.</w:t>
      </w:r>
    </w:p>
    <w:p w:rsidR="009D30CF" w:rsidRPr="00554A8E" w:rsidRDefault="009D30CF" w:rsidP="00351F4B">
      <w:pPr>
        <w:autoSpaceDE w:val="0"/>
        <w:autoSpaceDN w:val="0"/>
        <w:adjustRightInd w:val="0"/>
        <w:spacing w:before="5" w:line="322" w:lineRule="atLeast"/>
        <w:ind w:left="1191" w:right="27"/>
        <w:jc w:val="both"/>
        <w:rPr>
          <w:b/>
          <w:bCs/>
          <w:sz w:val="28"/>
          <w:szCs w:val="28"/>
        </w:rPr>
      </w:pPr>
      <w:r w:rsidRPr="00554A8E">
        <w:rPr>
          <w:b/>
          <w:bCs/>
          <w:sz w:val="28"/>
          <w:szCs w:val="28"/>
        </w:rPr>
        <w:t>Целевые показатели (индикаторы) реализации муниципальной</w:t>
      </w:r>
    </w:p>
    <w:p w:rsidR="009D30CF" w:rsidRPr="00554A8E" w:rsidRDefault="009D30CF" w:rsidP="00351F4B">
      <w:pPr>
        <w:autoSpaceDE w:val="0"/>
        <w:autoSpaceDN w:val="0"/>
        <w:adjustRightInd w:val="0"/>
        <w:ind w:left="4158" w:right="27"/>
        <w:jc w:val="both"/>
        <w:rPr>
          <w:b/>
          <w:bCs/>
          <w:sz w:val="28"/>
          <w:szCs w:val="28"/>
        </w:rPr>
      </w:pPr>
      <w:r w:rsidRPr="00554A8E">
        <w:rPr>
          <w:b/>
          <w:bCs/>
          <w:sz w:val="28"/>
          <w:szCs w:val="28"/>
        </w:rPr>
        <w:t>программы</w:t>
      </w:r>
    </w:p>
    <w:tbl>
      <w:tblPr>
        <w:tblW w:w="9636" w:type="dxa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"/>
        <w:gridCol w:w="3361"/>
        <w:gridCol w:w="653"/>
        <w:gridCol w:w="788"/>
        <w:gridCol w:w="711"/>
        <w:gridCol w:w="709"/>
        <w:gridCol w:w="708"/>
        <w:gridCol w:w="710"/>
        <w:gridCol w:w="720"/>
        <w:gridCol w:w="724"/>
      </w:tblGrid>
      <w:tr w:rsidR="009D30CF" w:rsidRPr="00554A8E" w:rsidTr="00DD3A86">
        <w:trPr>
          <w:trHeight w:val="376"/>
        </w:trPr>
        <w:tc>
          <w:tcPr>
            <w:tcW w:w="55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351F4B">
            <w:pPr>
              <w:autoSpaceDE w:val="0"/>
              <w:autoSpaceDN w:val="0"/>
              <w:adjustRightInd w:val="0"/>
              <w:spacing w:line="315" w:lineRule="atLeast"/>
              <w:ind w:left="107" w:right="27"/>
              <w:jc w:val="both"/>
              <w:rPr>
                <w:lang w:val="en-US"/>
              </w:rPr>
            </w:pPr>
            <w:r w:rsidRPr="00554A8E">
              <w:rPr>
                <w:sz w:val="28"/>
                <w:szCs w:val="28"/>
                <w:lang w:val="en-US"/>
              </w:rPr>
              <w:t>№</w:t>
            </w:r>
          </w:p>
        </w:tc>
        <w:tc>
          <w:tcPr>
            <w:tcW w:w="33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351F4B">
            <w:pPr>
              <w:autoSpaceDE w:val="0"/>
              <w:autoSpaceDN w:val="0"/>
              <w:adjustRightInd w:val="0"/>
              <w:spacing w:line="315" w:lineRule="atLeast"/>
              <w:ind w:left="119" w:right="27"/>
              <w:jc w:val="both"/>
              <w:rPr>
                <w:lang w:val="en-US"/>
              </w:rPr>
            </w:pPr>
            <w:r w:rsidRPr="00554A8E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65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351F4B">
            <w:pPr>
              <w:autoSpaceDE w:val="0"/>
              <w:autoSpaceDN w:val="0"/>
              <w:adjustRightInd w:val="0"/>
              <w:spacing w:line="242" w:lineRule="atLeast"/>
              <w:ind w:left="107" w:right="27"/>
              <w:jc w:val="both"/>
              <w:rPr>
                <w:lang w:val="en-US"/>
              </w:rPr>
            </w:pPr>
            <w:r w:rsidRPr="00554A8E">
              <w:rPr>
                <w:sz w:val="28"/>
                <w:szCs w:val="28"/>
              </w:rPr>
              <w:t xml:space="preserve">Ед. </w:t>
            </w:r>
            <w:r w:rsidRPr="00554A8E">
              <w:rPr>
                <w:sz w:val="28"/>
                <w:szCs w:val="28"/>
              </w:rPr>
              <w:lastRenderedPageBreak/>
              <w:t>изм.</w:t>
            </w:r>
          </w:p>
        </w:tc>
        <w:tc>
          <w:tcPr>
            <w:tcW w:w="507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351F4B">
            <w:pPr>
              <w:autoSpaceDE w:val="0"/>
              <w:autoSpaceDN w:val="0"/>
              <w:adjustRightInd w:val="0"/>
              <w:spacing w:line="315" w:lineRule="atLeast"/>
              <w:ind w:left="1871" w:right="27"/>
              <w:jc w:val="both"/>
              <w:rPr>
                <w:lang w:val="en-US"/>
              </w:rPr>
            </w:pPr>
            <w:r w:rsidRPr="00554A8E">
              <w:rPr>
                <w:sz w:val="28"/>
                <w:szCs w:val="28"/>
              </w:rPr>
              <w:lastRenderedPageBreak/>
              <w:t>Значение</w:t>
            </w:r>
          </w:p>
        </w:tc>
      </w:tr>
      <w:tr w:rsidR="009D30CF" w:rsidRPr="00554A8E" w:rsidTr="00DD3A86">
        <w:trPr>
          <w:trHeight w:val="505"/>
        </w:trPr>
        <w:tc>
          <w:tcPr>
            <w:tcW w:w="55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351F4B">
            <w:pPr>
              <w:autoSpaceDE w:val="0"/>
              <w:autoSpaceDN w:val="0"/>
              <w:adjustRightInd w:val="0"/>
              <w:spacing w:after="200" w:line="276" w:lineRule="auto"/>
              <w:ind w:right="27"/>
              <w:jc w:val="both"/>
              <w:rPr>
                <w:lang w:val="en-US"/>
              </w:rPr>
            </w:pPr>
          </w:p>
        </w:tc>
        <w:tc>
          <w:tcPr>
            <w:tcW w:w="336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351F4B">
            <w:pPr>
              <w:autoSpaceDE w:val="0"/>
              <w:autoSpaceDN w:val="0"/>
              <w:adjustRightInd w:val="0"/>
              <w:spacing w:after="200" w:line="276" w:lineRule="auto"/>
              <w:ind w:right="27"/>
              <w:jc w:val="both"/>
              <w:rPr>
                <w:lang w:val="en-US"/>
              </w:rPr>
            </w:pPr>
          </w:p>
        </w:tc>
        <w:tc>
          <w:tcPr>
            <w:tcW w:w="65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351F4B">
            <w:pPr>
              <w:autoSpaceDE w:val="0"/>
              <w:autoSpaceDN w:val="0"/>
              <w:adjustRightInd w:val="0"/>
              <w:spacing w:after="200" w:line="276" w:lineRule="auto"/>
              <w:ind w:right="27"/>
              <w:jc w:val="both"/>
              <w:rPr>
                <w:lang w:val="en-US"/>
              </w:rPr>
            </w:pPr>
          </w:p>
        </w:tc>
        <w:tc>
          <w:tcPr>
            <w:tcW w:w="7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554A8E" w:rsidP="00554A8E">
            <w:pPr>
              <w:autoSpaceDE w:val="0"/>
              <w:autoSpaceDN w:val="0"/>
              <w:adjustRightInd w:val="0"/>
              <w:spacing w:line="246" w:lineRule="atLeast"/>
              <w:ind w:left="106" w:right="27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201</w:t>
            </w:r>
            <w:r w:rsidR="009D30CF" w:rsidRPr="00554A8E">
              <w:rPr>
                <w:sz w:val="18"/>
                <w:szCs w:val="18"/>
                <w:lang w:val="en-US"/>
              </w:rPr>
              <w:t>8</w:t>
            </w:r>
            <w:r w:rsidR="009D30CF" w:rsidRPr="00554A8E">
              <w:rPr>
                <w:sz w:val="18"/>
                <w:szCs w:val="18"/>
              </w:rPr>
              <w:t>г.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554A8E" w:rsidP="00554A8E">
            <w:pPr>
              <w:autoSpaceDE w:val="0"/>
              <w:autoSpaceDN w:val="0"/>
              <w:adjustRightInd w:val="0"/>
              <w:spacing w:line="246" w:lineRule="atLeast"/>
              <w:ind w:left="106" w:right="27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2019</w:t>
            </w:r>
            <w:r w:rsidR="009D30CF" w:rsidRPr="00554A8E">
              <w:rPr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554A8E" w:rsidP="00554A8E">
            <w:pPr>
              <w:autoSpaceDE w:val="0"/>
              <w:autoSpaceDN w:val="0"/>
              <w:adjustRightInd w:val="0"/>
              <w:spacing w:line="246" w:lineRule="atLeast"/>
              <w:ind w:left="106" w:right="27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2020</w:t>
            </w:r>
            <w:r w:rsidR="009D30CF" w:rsidRPr="00554A8E">
              <w:rPr>
                <w:sz w:val="18"/>
                <w:szCs w:val="18"/>
              </w:rPr>
              <w:t>г.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554A8E" w:rsidP="00554A8E">
            <w:pPr>
              <w:autoSpaceDE w:val="0"/>
              <w:autoSpaceDN w:val="0"/>
              <w:adjustRightInd w:val="0"/>
              <w:spacing w:line="246" w:lineRule="atLeast"/>
              <w:ind w:left="105" w:right="27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2021</w:t>
            </w:r>
            <w:r w:rsidR="009D30CF" w:rsidRPr="00554A8E">
              <w:rPr>
                <w:sz w:val="18"/>
                <w:szCs w:val="18"/>
              </w:rPr>
              <w:t>г.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554A8E" w:rsidP="00554A8E">
            <w:pPr>
              <w:autoSpaceDE w:val="0"/>
              <w:autoSpaceDN w:val="0"/>
              <w:adjustRightInd w:val="0"/>
              <w:spacing w:line="246" w:lineRule="atLeast"/>
              <w:ind w:left="105" w:right="27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2022</w:t>
            </w:r>
            <w:r w:rsidR="009D30CF" w:rsidRPr="00554A8E">
              <w:rPr>
                <w:sz w:val="18"/>
                <w:szCs w:val="18"/>
              </w:rPr>
              <w:t>г.</w:t>
            </w:r>
          </w:p>
        </w:tc>
        <w:tc>
          <w:tcPr>
            <w:tcW w:w="7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554A8E" w:rsidP="00554A8E">
            <w:pPr>
              <w:autoSpaceDE w:val="0"/>
              <w:autoSpaceDN w:val="0"/>
              <w:adjustRightInd w:val="0"/>
              <w:spacing w:line="246" w:lineRule="atLeast"/>
              <w:ind w:left="103" w:right="27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2023</w:t>
            </w:r>
            <w:r w:rsidR="009D30CF" w:rsidRPr="00554A8E">
              <w:rPr>
                <w:sz w:val="18"/>
                <w:szCs w:val="18"/>
              </w:rPr>
              <w:t>г.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554A8E" w:rsidP="00554A8E">
            <w:pPr>
              <w:autoSpaceDE w:val="0"/>
              <w:autoSpaceDN w:val="0"/>
              <w:adjustRightInd w:val="0"/>
              <w:spacing w:line="246" w:lineRule="atLeast"/>
              <w:ind w:left="104" w:right="27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2024</w:t>
            </w:r>
            <w:r w:rsidR="009D30CF" w:rsidRPr="00554A8E">
              <w:rPr>
                <w:sz w:val="18"/>
                <w:szCs w:val="18"/>
              </w:rPr>
              <w:t>г.</w:t>
            </w:r>
          </w:p>
        </w:tc>
      </w:tr>
      <w:tr w:rsidR="009D30CF" w:rsidRPr="00554A8E" w:rsidTr="00DD3A86">
        <w:trPr>
          <w:trHeight w:val="554"/>
        </w:trPr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351F4B">
            <w:pPr>
              <w:autoSpaceDE w:val="0"/>
              <w:autoSpaceDN w:val="0"/>
              <w:adjustRightInd w:val="0"/>
              <w:spacing w:line="315" w:lineRule="atLeast"/>
              <w:ind w:left="107" w:right="27"/>
              <w:jc w:val="both"/>
              <w:rPr>
                <w:lang w:val="en-US"/>
              </w:rPr>
            </w:pPr>
            <w:r w:rsidRPr="00554A8E">
              <w:rPr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36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351F4B">
            <w:pPr>
              <w:autoSpaceDE w:val="0"/>
              <w:autoSpaceDN w:val="0"/>
              <w:adjustRightInd w:val="0"/>
              <w:spacing w:line="268" w:lineRule="atLeast"/>
              <w:ind w:left="107" w:right="27"/>
              <w:jc w:val="both"/>
            </w:pPr>
            <w:r w:rsidRPr="00554A8E">
              <w:t>Количество благоустроенных</w:t>
            </w:r>
          </w:p>
          <w:p w:rsidR="009D30CF" w:rsidRPr="00554A8E" w:rsidRDefault="009D30CF" w:rsidP="00351F4B">
            <w:pPr>
              <w:autoSpaceDE w:val="0"/>
              <w:autoSpaceDN w:val="0"/>
              <w:adjustRightInd w:val="0"/>
              <w:spacing w:line="267" w:lineRule="atLeast"/>
              <w:ind w:left="107" w:right="27"/>
              <w:jc w:val="both"/>
              <w:rPr>
                <w:lang w:val="en-US"/>
              </w:rPr>
            </w:pPr>
            <w:r w:rsidRPr="00554A8E">
              <w:t>дворовых территорий</w:t>
            </w:r>
          </w:p>
        </w:tc>
        <w:tc>
          <w:tcPr>
            <w:tcW w:w="653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351F4B">
            <w:pPr>
              <w:autoSpaceDE w:val="0"/>
              <w:autoSpaceDN w:val="0"/>
              <w:adjustRightInd w:val="0"/>
              <w:spacing w:line="315" w:lineRule="atLeast"/>
              <w:ind w:left="107" w:right="27"/>
              <w:jc w:val="both"/>
              <w:rPr>
                <w:lang w:val="en-US"/>
              </w:rPr>
            </w:pPr>
            <w:r w:rsidRPr="00554A8E">
              <w:rPr>
                <w:sz w:val="28"/>
                <w:szCs w:val="28"/>
              </w:rPr>
              <w:t>Ед.</w:t>
            </w:r>
          </w:p>
        </w:tc>
        <w:tc>
          <w:tcPr>
            <w:tcW w:w="78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554A8E">
            <w:pPr>
              <w:autoSpaceDE w:val="0"/>
              <w:autoSpaceDN w:val="0"/>
              <w:adjustRightInd w:val="0"/>
              <w:spacing w:line="247" w:lineRule="atLeast"/>
              <w:ind w:left="7" w:right="27"/>
              <w:jc w:val="center"/>
            </w:pPr>
            <w:r w:rsidRPr="00554A8E">
              <w:rPr>
                <w:sz w:val="22"/>
                <w:szCs w:val="22"/>
              </w:rPr>
              <w:t>2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554A8E">
            <w:pPr>
              <w:autoSpaceDE w:val="0"/>
              <w:autoSpaceDN w:val="0"/>
              <w:adjustRightInd w:val="0"/>
              <w:spacing w:line="247" w:lineRule="atLeast"/>
              <w:ind w:left="2" w:right="27"/>
              <w:jc w:val="center"/>
            </w:pPr>
            <w:r w:rsidRPr="00554A8E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A15DBA" w:rsidP="00554A8E">
            <w:pPr>
              <w:autoSpaceDE w:val="0"/>
              <w:autoSpaceDN w:val="0"/>
              <w:adjustRightInd w:val="0"/>
              <w:spacing w:line="247" w:lineRule="atLeast"/>
              <w:ind w:left="2" w:right="27"/>
              <w:jc w:val="center"/>
            </w:pPr>
            <w:r w:rsidRPr="00554A8E">
              <w:rPr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A15DBA" w:rsidP="00554A8E">
            <w:pPr>
              <w:autoSpaceDE w:val="0"/>
              <w:autoSpaceDN w:val="0"/>
              <w:adjustRightInd w:val="0"/>
              <w:spacing w:line="247" w:lineRule="atLeast"/>
              <w:ind w:left="3" w:right="27"/>
              <w:jc w:val="center"/>
            </w:pPr>
            <w:r w:rsidRPr="00554A8E">
              <w:rPr>
                <w:sz w:val="22"/>
                <w:szCs w:val="22"/>
              </w:rPr>
              <w:t>13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9D30CF" w:rsidRPr="00AC3628" w:rsidRDefault="00AC3628" w:rsidP="00554A8E">
            <w:pPr>
              <w:autoSpaceDE w:val="0"/>
              <w:autoSpaceDN w:val="0"/>
              <w:adjustRightInd w:val="0"/>
              <w:spacing w:line="247" w:lineRule="atLeast"/>
              <w:ind w:left="1" w:right="27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2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A15DBA" w:rsidP="00554A8E">
            <w:pPr>
              <w:autoSpaceDE w:val="0"/>
              <w:autoSpaceDN w:val="0"/>
              <w:adjustRightInd w:val="0"/>
              <w:spacing w:line="247" w:lineRule="atLeast"/>
              <w:ind w:left="1" w:right="27"/>
              <w:jc w:val="center"/>
              <w:rPr>
                <w:lang w:val="en-US"/>
              </w:rPr>
            </w:pPr>
            <w:r w:rsidRPr="00554A8E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A15DBA" w:rsidP="00554A8E">
            <w:pPr>
              <w:autoSpaceDE w:val="0"/>
              <w:autoSpaceDN w:val="0"/>
              <w:adjustRightInd w:val="0"/>
              <w:spacing w:line="247" w:lineRule="atLeast"/>
              <w:ind w:left="3" w:right="27"/>
              <w:jc w:val="center"/>
              <w:rPr>
                <w:lang w:val="en-US"/>
              </w:rPr>
            </w:pPr>
            <w:r w:rsidRPr="00554A8E">
              <w:rPr>
                <w:sz w:val="22"/>
                <w:szCs w:val="22"/>
                <w:lang w:val="en-US"/>
              </w:rPr>
              <w:t>10</w:t>
            </w:r>
          </w:p>
        </w:tc>
      </w:tr>
      <w:tr w:rsidR="009D30CF" w:rsidRPr="00554A8E" w:rsidTr="00DD3A86">
        <w:trPr>
          <w:trHeight w:val="549"/>
        </w:trPr>
        <w:tc>
          <w:tcPr>
            <w:tcW w:w="55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351F4B">
            <w:pPr>
              <w:autoSpaceDE w:val="0"/>
              <w:autoSpaceDN w:val="0"/>
              <w:adjustRightInd w:val="0"/>
              <w:spacing w:line="313" w:lineRule="atLeast"/>
              <w:ind w:left="107" w:right="27"/>
              <w:jc w:val="both"/>
              <w:rPr>
                <w:lang w:val="en-US"/>
              </w:rPr>
            </w:pPr>
            <w:r w:rsidRPr="00554A8E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351F4B">
            <w:pPr>
              <w:autoSpaceDE w:val="0"/>
              <w:autoSpaceDN w:val="0"/>
              <w:adjustRightInd w:val="0"/>
              <w:spacing w:line="265" w:lineRule="atLeast"/>
              <w:ind w:left="107" w:right="27"/>
              <w:jc w:val="both"/>
            </w:pPr>
            <w:r w:rsidRPr="00554A8E">
              <w:t>Количество благоустроенных</w:t>
            </w:r>
          </w:p>
          <w:p w:rsidR="009D30CF" w:rsidRPr="00554A8E" w:rsidRDefault="009D30CF" w:rsidP="00351F4B">
            <w:pPr>
              <w:autoSpaceDE w:val="0"/>
              <w:autoSpaceDN w:val="0"/>
              <w:adjustRightInd w:val="0"/>
              <w:spacing w:line="264" w:lineRule="atLeast"/>
              <w:ind w:left="107" w:right="27"/>
              <w:jc w:val="both"/>
              <w:rPr>
                <w:lang w:val="en-US"/>
              </w:rPr>
            </w:pPr>
            <w:r w:rsidRPr="00554A8E">
              <w:t>общественных территорий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351F4B">
            <w:pPr>
              <w:autoSpaceDE w:val="0"/>
              <w:autoSpaceDN w:val="0"/>
              <w:adjustRightInd w:val="0"/>
              <w:spacing w:line="313" w:lineRule="atLeast"/>
              <w:ind w:left="107" w:right="27"/>
              <w:jc w:val="both"/>
              <w:rPr>
                <w:lang w:val="en-US"/>
              </w:rPr>
            </w:pPr>
            <w:r w:rsidRPr="00554A8E">
              <w:rPr>
                <w:sz w:val="28"/>
                <w:szCs w:val="28"/>
              </w:rPr>
              <w:t>Ед.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554A8E">
            <w:pPr>
              <w:autoSpaceDE w:val="0"/>
              <w:autoSpaceDN w:val="0"/>
              <w:adjustRightInd w:val="0"/>
              <w:spacing w:line="244" w:lineRule="atLeast"/>
              <w:ind w:left="7" w:right="27"/>
              <w:jc w:val="center"/>
              <w:rPr>
                <w:lang w:val="en-US"/>
              </w:rPr>
            </w:pPr>
            <w:r w:rsidRPr="00554A8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554A8E">
            <w:pPr>
              <w:autoSpaceDE w:val="0"/>
              <w:autoSpaceDN w:val="0"/>
              <w:adjustRightInd w:val="0"/>
              <w:spacing w:line="244" w:lineRule="atLeast"/>
              <w:ind w:left="2" w:right="27"/>
              <w:jc w:val="center"/>
              <w:rPr>
                <w:lang w:val="en-US"/>
              </w:rPr>
            </w:pPr>
            <w:r w:rsidRPr="00554A8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9D30CF" w:rsidP="00554A8E">
            <w:pPr>
              <w:autoSpaceDE w:val="0"/>
              <w:autoSpaceDN w:val="0"/>
              <w:adjustRightInd w:val="0"/>
              <w:spacing w:line="244" w:lineRule="atLeast"/>
              <w:ind w:left="2" w:right="27"/>
              <w:jc w:val="center"/>
              <w:rPr>
                <w:lang w:val="en-US"/>
              </w:rPr>
            </w:pPr>
            <w:r w:rsidRPr="00554A8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A15DBA" w:rsidP="00554A8E">
            <w:pPr>
              <w:autoSpaceDE w:val="0"/>
              <w:autoSpaceDN w:val="0"/>
              <w:adjustRightInd w:val="0"/>
              <w:spacing w:line="244" w:lineRule="atLeast"/>
              <w:ind w:left="3" w:right="27"/>
              <w:jc w:val="center"/>
              <w:rPr>
                <w:lang w:val="en-US"/>
              </w:rPr>
            </w:pPr>
            <w:r w:rsidRPr="00554A8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AC3628" w:rsidRDefault="00AC3628" w:rsidP="00554A8E">
            <w:pPr>
              <w:autoSpaceDE w:val="0"/>
              <w:autoSpaceDN w:val="0"/>
              <w:adjustRightInd w:val="0"/>
              <w:spacing w:line="244" w:lineRule="atLeast"/>
              <w:ind w:left="1" w:right="27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A15DBA" w:rsidP="00554A8E">
            <w:pPr>
              <w:autoSpaceDE w:val="0"/>
              <w:autoSpaceDN w:val="0"/>
              <w:adjustRightInd w:val="0"/>
              <w:spacing w:line="244" w:lineRule="atLeast"/>
              <w:ind w:left="1" w:right="27"/>
              <w:jc w:val="center"/>
              <w:rPr>
                <w:lang w:val="en-US"/>
              </w:rPr>
            </w:pPr>
            <w:r w:rsidRPr="00554A8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30CF" w:rsidRPr="00554A8E" w:rsidRDefault="00A15DBA" w:rsidP="00554A8E">
            <w:pPr>
              <w:autoSpaceDE w:val="0"/>
              <w:autoSpaceDN w:val="0"/>
              <w:adjustRightInd w:val="0"/>
              <w:spacing w:line="244" w:lineRule="atLeast"/>
              <w:ind w:left="3" w:right="27"/>
              <w:jc w:val="center"/>
              <w:rPr>
                <w:lang w:val="en-US"/>
              </w:rPr>
            </w:pPr>
            <w:r w:rsidRPr="00554A8E">
              <w:rPr>
                <w:sz w:val="22"/>
                <w:szCs w:val="22"/>
                <w:lang w:val="en-US"/>
              </w:rPr>
              <w:t>2</w:t>
            </w:r>
          </w:p>
        </w:tc>
      </w:tr>
    </w:tbl>
    <w:p w:rsidR="009D30CF" w:rsidRPr="00420977" w:rsidRDefault="009D30CF" w:rsidP="00351F4B">
      <w:pPr>
        <w:autoSpaceDE w:val="0"/>
        <w:autoSpaceDN w:val="0"/>
        <w:adjustRightInd w:val="0"/>
        <w:spacing w:before="8"/>
        <w:ind w:right="27"/>
        <w:jc w:val="both"/>
        <w:rPr>
          <w:b/>
          <w:bCs/>
          <w:sz w:val="27"/>
          <w:szCs w:val="27"/>
          <w:lang w:val="en-US"/>
        </w:rPr>
      </w:pPr>
    </w:p>
    <w:p w:rsidR="009D30CF" w:rsidRPr="00420977" w:rsidRDefault="009D30CF" w:rsidP="00351F4B">
      <w:pPr>
        <w:tabs>
          <w:tab w:val="left" w:pos="2789"/>
        </w:tabs>
        <w:autoSpaceDE w:val="0"/>
        <w:autoSpaceDN w:val="0"/>
        <w:adjustRightInd w:val="0"/>
        <w:spacing w:before="1"/>
        <w:ind w:left="2788" w:right="27"/>
        <w:jc w:val="both"/>
        <w:rPr>
          <w:b/>
          <w:bCs/>
          <w:sz w:val="28"/>
          <w:szCs w:val="28"/>
        </w:rPr>
      </w:pPr>
      <w:r w:rsidRPr="00420977">
        <w:rPr>
          <w:b/>
          <w:bCs/>
          <w:sz w:val="28"/>
          <w:szCs w:val="28"/>
        </w:rPr>
        <w:t>Характеристика мероприятий</w:t>
      </w:r>
      <w:r w:rsidR="00327075">
        <w:rPr>
          <w:b/>
          <w:bCs/>
          <w:sz w:val="28"/>
          <w:szCs w:val="28"/>
        </w:rPr>
        <w:t xml:space="preserve"> </w:t>
      </w:r>
      <w:r w:rsidRPr="00420977">
        <w:rPr>
          <w:b/>
          <w:bCs/>
          <w:sz w:val="28"/>
          <w:szCs w:val="28"/>
        </w:rPr>
        <w:t>программы</w:t>
      </w:r>
    </w:p>
    <w:p w:rsidR="009D30CF" w:rsidRPr="00420977" w:rsidRDefault="009D30CF" w:rsidP="00351F4B">
      <w:pPr>
        <w:autoSpaceDE w:val="0"/>
        <w:autoSpaceDN w:val="0"/>
        <w:adjustRightInd w:val="0"/>
        <w:spacing w:before="5"/>
        <w:ind w:right="27"/>
        <w:jc w:val="both"/>
        <w:rPr>
          <w:b/>
          <w:bCs/>
          <w:sz w:val="27"/>
          <w:szCs w:val="27"/>
          <w:lang w:val="en-US"/>
        </w:rPr>
      </w:pPr>
    </w:p>
    <w:p w:rsidR="009D30CF" w:rsidRPr="00420977" w:rsidRDefault="009D30CF" w:rsidP="00351F4B">
      <w:pPr>
        <w:autoSpaceDE w:val="0"/>
        <w:autoSpaceDN w:val="0"/>
        <w:adjustRightInd w:val="0"/>
        <w:spacing w:before="1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В рамках реализации мероприятий программы предусмотрены три направления в сфере благоустройства территории Пригородного района:</w:t>
      </w:r>
    </w:p>
    <w:p w:rsidR="009D30CF" w:rsidRPr="00420977" w:rsidRDefault="009D30CF" w:rsidP="00351F4B">
      <w:pPr>
        <w:numPr>
          <w:ilvl w:val="0"/>
          <w:numId w:val="1"/>
        </w:numPr>
        <w:tabs>
          <w:tab w:val="left" w:pos="1326"/>
        </w:tabs>
        <w:autoSpaceDE w:val="0"/>
        <w:autoSpaceDN w:val="0"/>
        <w:adjustRightInd w:val="0"/>
        <w:spacing w:line="242" w:lineRule="atLeast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обеспечение формирования единого облика муниципального образования;</w:t>
      </w:r>
    </w:p>
    <w:p w:rsidR="009D30CF" w:rsidRPr="00420977" w:rsidRDefault="009D30CF" w:rsidP="00351F4B">
      <w:pPr>
        <w:numPr>
          <w:ilvl w:val="0"/>
          <w:numId w:val="1"/>
        </w:numPr>
        <w:tabs>
          <w:tab w:val="left" w:pos="1302"/>
        </w:tabs>
        <w:autoSpaceDE w:val="0"/>
        <w:autoSpaceDN w:val="0"/>
        <w:adjustRightInd w:val="0"/>
        <w:spacing w:line="317" w:lineRule="atLeast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благоустройство дворовых территорий многоквартирных</w:t>
      </w:r>
      <w:r w:rsidR="00327075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домов;</w:t>
      </w:r>
    </w:p>
    <w:p w:rsidR="009D30CF" w:rsidRPr="00420977" w:rsidRDefault="009D30CF" w:rsidP="00351F4B">
      <w:pPr>
        <w:numPr>
          <w:ilvl w:val="0"/>
          <w:numId w:val="1"/>
        </w:numPr>
        <w:tabs>
          <w:tab w:val="left" w:pos="1302"/>
        </w:tabs>
        <w:autoSpaceDE w:val="0"/>
        <w:autoSpaceDN w:val="0"/>
        <w:adjustRightInd w:val="0"/>
        <w:spacing w:line="322" w:lineRule="atLeast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благоустройство территорий общего</w:t>
      </w:r>
      <w:r w:rsidR="00327075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пользования.</w:t>
      </w:r>
    </w:p>
    <w:p w:rsidR="009D30CF" w:rsidRPr="00420977" w:rsidRDefault="009D30CF" w:rsidP="00351F4B">
      <w:pPr>
        <w:numPr>
          <w:ilvl w:val="0"/>
          <w:numId w:val="1"/>
        </w:numPr>
        <w:tabs>
          <w:tab w:val="left" w:pos="1302"/>
        </w:tabs>
        <w:autoSpaceDE w:val="0"/>
        <w:autoSpaceDN w:val="0"/>
        <w:adjustRightInd w:val="0"/>
        <w:spacing w:line="322" w:lineRule="atLeast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благоустройство мест массового отдыха населения(парков)</w:t>
      </w:r>
    </w:p>
    <w:p w:rsidR="009D30CF" w:rsidRPr="00420977" w:rsidRDefault="009D30CF" w:rsidP="00176BDB">
      <w:pPr>
        <w:autoSpaceDE w:val="0"/>
        <w:autoSpaceDN w:val="0"/>
        <w:adjustRightInd w:val="0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Для решения первой задачи для всех поселений были разработаны (скорректированы) Правила благоустройства.</w:t>
      </w:r>
      <w:r w:rsidR="00327075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Правила благоустройства разработаны (скорректированы) в соответствии с рекомендациями министерства строительства и ЖКХ РФ, утвержденными приказом от 13.04. 2017 № 711/</w:t>
      </w:r>
      <w:proofErr w:type="spellStart"/>
      <w:r w:rsidRPr="00420977">
        <w:rPr>
          <w:sz w:val="28"/>
          <w:szCs w:val="28"/>
        </w:rPr>
        <w:t>пр.Согласно</w:t>
      </w:r>
      <w:proofErr w:type="spellEnd"/>
      <w:r w:rsidRPr="00420977">
        <w:rPr>
          <w:sz w:val="28"/>
          <w:szCs w:val="28"/>
        </w:rPr>
        <w:t xml:space="preserve"> ст. 28 федерального закона от 06.10.2003 № 131-ФЗ и Порядка организации и проведения публичных слушаний определен уставом муниципального образования и предусматривает заблаговременное оповещение жителей муниципального образования о времени и месте проведения публичных</w:t>
      </w:r>
      <w:r w:rsidR="00327075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слушаний.</w:t>
      </w:r>
      <w:r w:rsidR="00327075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 xml:space="preserve">Публичные слушания проведены по адресу: </w:t>
      </w:r>
      <w:proofErr w:type="spellStart"/>
      <w:r w:rsidRPr="00420977">
        <w:rPr>
          <w:sz w:val="28"/>
          <w:szCs w:val="28"/>
        </w:rPr>
        <w:t>с.Октябрьское</w:t>
      </w:r>
      <w:proofErr w:type="spellEnd"/>
      <w:r w:rsidRPr="00420977">
        <w:rPr>
          <w:sz w:val="28"/>
          <w:szCs w:val="28"/>
        </w:rPr>
        <w:t>, ул.</w:t>
      </w:r>
      <w:r w:rsidR="00327075">
        <w:rPr>
          <w:sz w:val="28"/>
          <w:szCs w:val="28"/>
        </w:rPr>
        <w:t xml:space="preserve"> </w:t>
      </w:r>
      <w:proofErr w:type="spellStart"/>
      <w:r w:rsidRPr="00420977">
        <w:rPr>
          <w:sz w:val="28"/>
          <w:szCs w:val="28"/>
        </w:rPr>
        <w:t>П.Тедеева</w:t>
      </w:r>
      <w:proofErr w:type="spellEnd"/>
      <w:r w:rsidRPr="00420977">
        <w:rPr>
          <w:sz w:val="28"/>
          <w:szCs w:val="28"/>
        </w:rPr>
        <w:t>, 129, Администрация местного самоуправления Пригородный района в период с «01» февраля по «02» марта 2017 года.</w:t>
      </w:r>
    </w:p>
    <w:p w:rsidR="009D30CF" w:rsidRPr="00420977" w:rsidRDefault="009D30CF" w:rsidP="00351F4B">
      <w:pPr>
        <w:autoSpaceDE w:val="0"/>
        <w:autoSpaceDN w:val="0"/>
        <w:adjustRightInd w:val="0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Для решения второй задачи были разработаны и утверждены в 2017 году муниципальные нормативные правовые акты по вопросам реализации программы:</w:t>
      </w:r>
    </w:p>
    <w:p w:rsidR="009D30CF" w:rsidRPr="00420977" w:rsidRDefault="009D30CF" w:rsidP="00351F4B">
      <w:pPr>
        <w:autoSpaceDE w:val="0"/>
        <w:autoSpaceDN w:val="0"/>
        <w:adjustRightInd w:val="0"/>
        <w:spacing w:before="1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 xml:space="preserve">Положения о муниципальной общественной комиссии по осуществлению контроля за реализацией муниципальной программы "Формирование современной городской среды", утвержденный постановлением Администрации </w:t>
      </w:r>
      <w:r w:rsidR="00420977" w:rsidRPr="00420977">
        <w:rPr>
          <w:sz w:val="28"/>
          <w:szCs w:val="28"/>
        </w:rPr>
        <w:t>Пригородного района</w:t>
      </w:r>
      <w:r w:rsidRPr="00420977">
        <w:rPr>
          <w:sz w:val="28"/>
          <w:szCs w:val="28"/>
        </w:rPr>
        <w:t xml:space="preserve"> от 02.03.2017 № 95;</w:t>
      </w:r>
    </w:p>
    <w:p w:rsidR="009D30CF" w:rsidRPr="00420977" w:rsidRDefault="009D30CF" w:rsidP="00351F4B">
      <w:pPr>
        <w:autoSpaceDE w:val="0"/>
        <w:autoSpaceDN w:val="0"/>
        <w:adjustRightInd w:val="0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Порядок представления, рассмотрения и оценки предложений по включению дворовой территории, утвержденный постановлением Администрации Пригородного района от 02.03.2017 №96;</w:t>
      </w:r>
    </w:p>
    <w:p w:rsidR="009D30CF" w:rsidRPr="00420977" w:rsidRDefault="009D30CF" w:rsidP="00351F4B">
      <w:pPr>
        <w:autoSpaceDE w:val="0"/>
        <w:autoSpaceDN w:val="0"/>
        <w:adjustRightInd w:val="0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Порядок представления, рассмотрения и оценки предложений граждан, организаций о включении в муниципальную программу наиболее посещаемой муниципальной территории общего пользования муниципального образования, утвержденный постановлением Администрации Пригородного района от 02.03.2017 №96.</w:t>
      </w:r>
    </w:p>
    <w:p w:rsidR="00554A8E" w:rsidRDefault="009D30CF" w:rsidP="00554A8E">
      <w:pPr>
        <w:autoSpaceDE w:val="0"/>
        <w:autoSpaceDN w:val="0"/>
        <w:adjustRightInd w:val="0"/>
        <w:spacing w:line="242" w:lineRule="atLeast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Минимальный перечень видов работ по благоустройству дворовых территорий многокв</w:t>
      </w:r>
      <w:r w:rsidR="00554A8E">
        <w:rPr>
          <w:sz w:val="28"/>
          <w:szCs w:val="28"/>
        </w:rPr>
        <w:t>артирных домов предусматривает:</w:t>
      </w:r>
    </w:p>
    <w:p w:rsidR="00554A8E" w:rsidRDefault="009D30CF" w:rsidP="00554A8E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2" w:lineRule="atLeast"/>
        <w:ind w:right="27"/>
        <w:jc w:val="both"/>
        <w:rPr>
          <w:sz w:val="28"/>
          <w:szCs w:val="28"/>
        </w:rPr>
      </w:pPr>
      <w:r w:rsidRPr="00554A8E">
        <w:rPr>
          <w:sz w:val="28"/>
          <w:szCs w:val="28"/>
        </w:rPr>
        <w:t>ремонт дворовых проездов,</w:t>
      </w:r>
    </w:p>
    <w:p w:rsidR="00554A8E" w:rsidRDefault="009D30CF" w:rsidP="00554A8E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2" w:lineRule="atLeast"/>
        <w:ind w:right="27"/>
        <w:jc w:val="both"/>
        <w:rPr>
          <w:sz w:val="28"/>
          <w:szCs w:val="28"/>
        </w:rPr>
      </w:pPr>
      <w:r w:rsidRPr="00554A8E">
        <w:rPr>
          <w:sz w:val="28"/>
          <w:szCs w:val="28"/>
        </w:rPr>
        <w:lastRenderedPageBreak/>
        <w:t>обеспечение освещения дворовых территорий, установку скамеек,</w:t>
      </w:r>
    </w:p>
    <w:p w:rsidR="009D30CF" w:rsidRPr="00554A8E" w:rsidRDefault="009D30CF" w:rsidP="00554A8E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2" w:lineRule="atLeast"/>
        <w:ind w:right="27"/>
        <w:jc w:val="both"/>
        <w:rPr>
          <w:sz w:val="28"/>
          <w:szCs w:val="28"/>
        </w:rPr>
      </w:pPr>
      <w:r w:rsidRPr="00554A8E">
        <w:rPr>
          <w:sz w:val="28"/>
          <w:szCs w:val="28"/>
        </w:rPr>
        <w:t>установку урн.</w:t>
      </w:r>
    </w:p>
    <w:p w:rsidR="00554A8E" w:rsidRDefault="009D30CF" w:rsidP="00554A8E">
      <w:pPr>
        <w:autoSpaceDE w:val="0"/>
        <w:autoSpaceDN w:val="0"/>
        <w:adjustRightInd w:val="0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Дополнительный перечень предусматривает следующие виды работ:</w:t>
      </w:r>
    </w:p>
    <w:p w:rsidR="00554A8E" w:rsidRDefault="009D30CF" w:rsidP="00554A8E">
      <w:pPr>
        <w:pStyle w:val="a3"/>
        <w:numPr>
          <w:ilvl w:val="0"/>
          <w:numId w:val="3"/>
        </w:numPr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554A8E">
        <w:rPr>
          <w:sz w:val="28"/>
          <w:szCs w:val="28"/>
        </w:rPr>
        <w:t>оборудование детских и (или) спортивных площадок,</w:t>
      </w:r>
    </w:p>
    <w:p w:rsidR="00554A8E" w:rsidRDefault="009D30CF" w:rsidP="00554A8E">
      <w:pPr>
        <w:pStyle w:val="a3"/>
        <w:numPr>
          <w:ilvl w:val="0"/>
          <w:numId w:val="3"/>
        </w:numPr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554A8E">
        <w:rPr>
          <w:sz w:val="28"/>
          <w:szCs w:val="28"/>
        </w:rPr>
        <w:t xml:space="preserve">оборудование автомобильных парковок, </w:t>
      </w:r>
    </w:p>
    <w:p w:rsidR="009D30CF" w:rsidRPr="00554A8E" w:rsidRDefault="009D30CF" w:rsidP="00554A8E">
      <w:pPr>
        <w:pStyle w:val="a3"/>
        <w:numPr>
          <w:ilvl w:val="0"/>
          <w:numId w:val="3"/>
        </w:numPr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554A8E">
        <w:rPr>
          <w:sz w:val="28"/>
          <w:szCs w:val="28"/>
        </w:rPr>
        <w:t>озеленение территорий, и т.д.</w:t>
      </w:r>
    </w:p>
    <w:p w:rsidR="009D30CF" w:rsidRPr="00420977" w:rsidRDefault="009D30CF" w:rsidP="00AE272F">
      <w:pPr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Дополнительный перечень работ реализуется только при условии реализации работ, предусмотренных минимальным перечнем по благоустройству.</w:t>
      </w:r>
      <w:r w:rsidR="00327075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В реализации мероприятий по благоустройству дворовой территории в рамках минимального перечня работ по благоустройству предусмотрена трудовая форма участия заинтересованных лиц.</w:t>
      </w:r>
    </w:p>
    <w:p w:rsidR="009D30CF" w:rsidRPr="00420977" w:rsidRDefault="009D30CF" w:rsidP="00176BDB">
      <w:pPr>
        <w:autoSpaceDE w:val="0"/>
        <w:autoSpaceDN w:val="0"/>
        <w:adjustRightInd w:val="0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В реализации мероприятий по благоустройству дворовой территории в рамках дополнительного перечня работ по благоустройству предусмотрена финансовая форм</w:t>
      </w:r>
      <w:r w:rsidR="00176BDB">
        <w:rPr>
          <w:sz w:val="28"/>
          <w:szCs w:val="28"/>
        </w:rPr>
        <w:t>а участия заинтересованных лиц. Организация</w:t>
      </w:r>
      <w:r w:rsidR="00176BDB">
        <w:rPr>
          <w:sz w:val="28"/>
          <w:szCs w:val="28"/>
        </w:rPr>
        <w:tab/>
        <w:t>финансового</w:t>
      </w:r>
      <w:r w:rsidR="00176BDB">
        <w:rPr>
          <w:sz w:val="28"/>
          <w:szCs w:val="28"/>
        </w:rPr>
        <w:tab/>
        <w:t xml:space="preserve">участия </w:t>
      </w:r>
      <w:r w:rsidRPr="00420977">
        <w:rPr>
          <w:spacing w:val="-1"/>
          <w:sz w:val="28"/>
          <w:szCs w:val="28"/>
        </w:rPr>
        <w:t xml:space="preserve">осуществляется </w:t>
      </w:r>
      <w:r w:rsidRPr="00420977">
        <w:rPr>
          <w:sz w:val="28"/>
          <w:szCs w:val="28"/>
        </w:rPr>
        <w:t>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доме. Размер финансового участия должен быть не менее 1 процента от стоимости выполненных</w:t>
      </w:r>
      <w:r w:rsidR="00327075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работ.</w:t>
      </w:r>
    </w:p>
    <w:p w:rsidR="009D30CF" w:rsidRPr="00420977" w:rsidRDefault="009D30CF" w:rsidP="00A31BF0">
      <w:pPr>
        <w:autoSpaceDE w:val="0"/>
        <w:autoSpaceDN w:val="0"/>
        <w:adjustRightInd w:val="0"/>
        <w:spacing w:before="31" w:line="242" w:lineRule="atLeast"/>
        <w:ind w:right="27" w:firstLine="710"/>
        <w:jc w:val="both"/>
        <w:rPr>
          <w:sz w:val="28"/>
          <w:szCs w:val="28"/>
        </w:rPr>
      </w:pPr>
      <w:r w:rsidRPr="00420977">
        <w:rPr>
          <w:sz w:val="28"/>
          <w:szCs w:val="28"/>
        </w:rPr>
        <w:t xml:space="preserve">Подтверждением факта </w:t>
      </w:r>
      <w:r w:rsidRPr="00420977">
        <w:rPr>
          <w:b/>
          <w:bCs/>
          <w:sz w:val="28"/>
          <w:szCs w:val="28"/>
        </w:rPr>
        <w:t xml:space="preserve">финансового участия </w:t>
      </w:r>
      <w:r w:rsidRPr="00420977">
        <w:rPr>
          <w:sz w:val="28"/>
          <w:szCs w:val="28"/>
        </w:rPr>
        <w:t>заинтересованного лица</w:t>
      </w:r>
      <w:r w:rsidR="00327075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в</w:t>
      </w:r>
      <w:r w:rsidR="00327075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реализации</w:t>
      </w:r>
      <w:r w:rsidR="00327075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дополнительного</w:t>
      </w:r>
      <w:r w:rsidR="00AC362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перечня</w:t>
      </w:r>
      <w:r w:rsidR="00AC362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работ</w:t>
      </w:r>
      <w:r w:rsidR="00AC362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по</w:t>
      </w:r>
      <w:r w:rsidR="00AC3628">
        <w:rPr>
          <w:sz w:val="28"/>
          <w:szCs w:val="28"/>
        </w:rPr>
        <w:t xml:space="preserve"> </w:t>
      </w:r>
      <w:r w:rsidR="00420977" w:rsidRPr="00420977">
        <w:rPr>
          <w:sz w:val="28"/>
          <w:szCs w:val="28"/>
        </w:rPr>
        <w:t>благоустройству, является</w:t>
      </w:r>
      <w:r w:rsidRPr="00420977">
        <w:rPr>
          <w:sz w:val="28"/>
          <w:szCs w:val="28"/>
        </w:rPr>
        <w:t xml:space="preserve"> перевод средств финансового участия на </w:t>
      </w:r>
      <w:r w:rsidRPr="00420977">
        <w:rPr>
          <w:b/>
          <w:bCs/>
          <w:sz w:val="28"/>
          <w:szCs w:val="28"/>
        </w:rPr>
        <w:t xml:space="preserve">специальный счет </w:t>
      </w:r>
      <w:r w:rsidRPr="00420977">
        <w:rPr>
          <w:sz w:val="28"/>
          <w:szCs w:val="28"/>
        </w:rPr>
        <w:t>и предоставление в Администрацию копии платежного поручения на перевод средств. Платежный документ, подтверждающий финансовое участие, представляется в Администрацию не позднее 2 (двух) рабочих дней со дня перечисления денежных средс</w:t>
      </w:r>
      <w:r w:rsidR="00A31BF0">
        <w:rPr>
          <w:sz w:val="28"/>
          <w:szCs w:val="28"/>
        </w:rPr>
        <w:t xml:space="preserve">тв в установленном порядке. </w:t>
      </w:r>
      <w:r w:rsidRPr="00420977">
        <w:rPr>
          <w:sz w:val="28"/>
          <w:szCs w:val="28"/>
        </w:rPr>
        <w:t xml:space="preserve">Размер </w:t>
      </w:r>
      <w:r w:rsidRPr="00420977">
        <w:rPr>
          <w:b/>
          <w:bCs/>
          <w:sz w:val="28"/>
          <w:szCs w:val="28"/>
        </w:rPr>
        <w:t xml:space="preserve">финансового участия </w:t>
      </w:r>
      <w:r w:rsidRPr="00420977">
        <w:rPr>
          <w:sz w:val="28"/>
          <w:szCs w:val="28"/>
        </w:rPr>
        <w:t>заинтересованных лиц в реализации мероприятий по благоустройству дворовой территории в рамках дополнительного перечня работ определяется как процент от сметной стоимости таких работ.</w:t>
      </w:r>
    </w:p>
    <w:p w:rsidR="009D30CF" w:rsidRPr="00420977" w:rsidRDefault="009D30CF" w:rsidP="00351F4B">
      <w:pPr>
        <w:autoSpaceDE w:val="0"/>
        <w:autoSpaceDN w:val="0"/>
        <w:adjustRightInd w:val="0"/>
        <w:ind w:right="27" w:firstLine="555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зданий, сооружений и общественных территорий для инвалидов.</w:t>
      </w:r>
    </w:p>
    <w:p w:rsidR="009D30CF" w:rsidRPr="00DD3A86" w:rsidRDefault="009D30CF" w:rsidP="00DD3A86">
      <w:pPr>
        <w:autoSpaceDE w:val="0"/>
        <w:autoSpaceDN w:val="0"/>
        <w:adjustRightInd w:val="0"/>
        <w:ind w:right="27" w:firstLine="555"/>
        <w:jc w:val="both"/>
        <w:rPr>
          <w:sz w:val="32"/>
          <w:szCs w:val="32"/>
        </w:rPr>
      </w:pPr>
      <w:r w:rsidRPr="00420977">
        <w:rPr>
          <w:sz w:val="28"/>
          <w:szCs w:val="28"/>
        </w:rPr>
        <w:t>Очередность благоустройства определяется в порядке поступления предложений заинтересованных лиц об их участии в выполнении указанных работ в муниципальной программе</w:t>
      </w:r>
      <w:r w:rsidRPr="00420977">
        <w:rPr>
          <w:sz w:val="32"/>
          <w:szCs w:val="32"/>
        </w:rPr>
        <w:t>.</w:t>
      </w:r>
      <w:r w:rsidR="00AC3628">
        <w:rPr>
          <w:sz w:val="32"/>
          <w:szCs w:val="32"/>
        </w:rPr>
        <w:t xml:space="preserve"> </w:t>
      </w:r>
      <w:r w:rsidRPr="00420977">
        <w:rPr>
          <w:sz w:val="28"/>
          <w:szCs w:val="28"/>
        </w:rPr>
        <w:t xml:space="preserve">Заинтересованные лица направляют свои предложения в </w:t>
      </w:r>
      <w:r w:rsidR="00420977" w:rsidRPr="00420977">
        <w:rPr>
          <w:sz w:val="28"/>
          <w:szCs w:val="28"/>
        </w:rPr>
        <w:t>соответствии с</w:t>
      </w:r>
      <w:r w:rsidR="00AC362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порядком, утвержденным постановлением Администрации Пригородного района от 02.03.2017 №96.Предложения об участии в муниципальной подпрограмме принимаются на общем собрании собраний собственников помещений в порядке, установленном ст. 44-49 Жилищного кодекса</w:t>
      </w:r>
      <w:r w:rsidR="00AC362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РФ.</w:t>
      </w:r>
      <w:r w:rsidR="00AC362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Инициативным жителям оказывается содействие в проведении собраний собственников помещений в порядке, установленном ст. 44-49 Жилищного кодекса РФ.</w:t>
      </w:r>
      <w:r w:rsidR="00AC362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 xml:space="preserve">Адресный перечень всех дворовых территорий, нуждающихся в </w:t>
      </w:r>
      <w:r w:rsidRPr="00420977">
        <w:rPr>
          <w:sz w:val="28"/>
          <w:szCs w:val="28"/>
        </w:rPr>
        <w:lastRenderedPageBreak/>
        <w:t>благоустройстве рассматривается и согласовывается решением общественной комиссии по оценке предложений заинтересованных лиц, осуществлению контроля за реализацией муниципальной</w:t>
      </w:r>
      <w:r w:rsidR="00AC3628">
        <w:rPr>
          <w:sz w:val="28"/>
          <w:szCs w:val="28"/>
        </w:rPr>
        <w:t xml:space="preserve"> </w:t>
      </w:r>
      <w:r w:rsidR="00420977" w:rsidRPr="00420977">
        <w:rPr>
          <w:sz w:val="28"/>
          <w:szCs w:val="28"/>
        </w:rPr>
        <w:t xml:space="preserve">программы </w:t>
      </w:r>
      <w:r w:rsidRPr="00420977">
        <w:rPr>
          <w:sz w:val="28"/>
          <w:szCs w:val="28"/>
        </w:rPr>
        <w:t>«Формирование современной городской среды» администрации Пригородного района.</w:t>
      </w:r>
    </w:p>
    <w:p w:rsidR="00420977" w:rsidRPr="00420977" w:rsidRDefault="009D30CF" w:rsidP="00DD3A86">
      <w:pPr>
        <w:autoSpaceDE w:val="0"/>
        <w:autoSpaceDN w:val="0"/>
        <w:adjustRightInd w:val="0"/>
        <w:ind w:right="27" w:firstLine="555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В целях благоустройства общественных пространств формируется адресный перечень всех общественных территорий, нуждающихся в благоустройстве (с учетом их физического состояния) и подлежащих благоустройству в 20</w:t>
      </w:r>
      <w:r w:rsidR="00420977" w:rsidRPr="00420977">
        <w:rPr>
          <w:sz w:val="28"/>
          <w:szCs w:val="28"/>
        </w:rPr>
        <w:t>2</w:t>
      </w:r>
      <w:r w:rsidR="00AC3628">
        <w:rPr>
          <w:sz w:val="28"/>
          <w:szCs w:val="28"/>
        </w:rPr>
        <w:t>2</w:t>
      </w:r>
      <w:r w:rsidR="00420977" w:rsidRPr="00420977">
        <w:rPr>
          <w:sz w:val="28"/>
          <w:szCs w:val="28"/>
        </w:rPr>
        <w:t>-2024</w:t>
      </w:r>
      <w:r w:rsidRPr="00420977">
        <w:rPr>
          <w:sz w:val="28"/>
          <w:szCs w:val="28"/>
        </w:rPr>
        <w:t xml:space="preserve"> годах.</w:t>
      </w:r>
      <w:r w:rsidR="00AC362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 xml:space="preserve">Очередность благоустройства общественных пространств определяется ежегодно по </w:t>
      </w:r>
      <w:r w:rsidR="00420977" w:rsidRPr="00420977">
        <w:rPr>
          <w:sz w:val="28"/>
          <w:szCs w:val="28"/>
        </w:rPr>
        <w:t>этапам с учетом мнения граждан.</w:t>
      </w:r>
    </w:p>
    <w:p w:rsidR="009D30CF" w:rsidRPr="00420977" w:rsidRDefault="009D30CF" w:rsidP="00351F4B">
      <w:pPr>
        <w:tabs>
          <w:tab w:val="left" w:pos="1487"/>
        </w:tabs>
        <w:autoSpaceDE w:val="0"/>
        <w:autoSpaceDN w:val="0"/>
        <w:adjustRightInd w:val="0"/>
        <w:ind w:right="27" w:firstLine="555"/>
        <w:jc w:val="both"/>
        <w:rPr>
          <w:b/>
          <w:bCs/>
          <w:sz w:val="28"/>
          <w:szCs w:val="28"/>
        </w:rPr>
      </w:pPr>
      <w:r w:rsidRPr="00420977">
        <w:rPr>
          <w:b/>
          <w:bCs/>
          <w:spacing w:val="-4"/>
          <w:sz w:val="28"/>
          <w:szCs w:val="28"/>
        </w:rPr>
        <w:t xml:space="preserve">Управление </w:t>
      </w:r>
      <w:r w:rsidRPr="00420977">
        <w:rPr>
          <w:b/>
          <w:bCs/>
          <w:sz w:val="28"/>
          <w:szCs w:val="28"/>
        </w:rPr>
        <w:t xml:space="preserve">реализацией программы и контроль за </w:t>
      </w:r>
      <w:r w:rsidRPr="00420977">
        <w:rPr>
          <w:b/>
          <w:bCs/>
          <w:spacing w:val="-5"/>
          <w:sz w:val="28"/>
          <w:szCs w:val="28"/>
        </w:rPr>
        <w:t xml:space="preserve">ходом </w:t>
      </w:r>
      <w:r w:rsidR="00420977" w:rsidRPr="00420977">
        <w:rPr>
          <w:b/>
          <w:bCs/>
          <w:sz w:val="28"/>
          <w:szCs w:val="28"/>
        </w:rPr>
        <w:t>ее выполнения</w:t>
      </w:r>
    </w:p>
    <w:p w:rsidR="00DD3A86" w:rsidRDefault="009D30CF" w:rsidP="00176BDB">
      <w:pPr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 xml:space="preserve">Организация управления реализацией программы осуществляется общественной комиссией по осуществлению контроля за реализацией муниципальной программы «Формирование современной городской </w:t>
      </w:r>
      <w:proofErr w:type="spellStart"/>
      <w:r w:rsidRPr="00420977">
        <w:rPr>
          <w:sz w:val="28"/>
          <w:szCs w:val="28"/>
        </w:rPr>
        <w:t>среды».В</w:t>
      </w:r>
      <w:proofErr w:type="spellEnd"/>
      <w:r w:rsidRPr="00420977">
        <w:rPr>
          <w:sz w:val="28"/>
          <w:szCs w:val="28"/>
        </w:rPr>
        <w:t xml:space="preserve"> целях информационно-аналитического обеспечения управления реализацией программы осуществляется наполнение информация о ходе реализации программы:</w:t>
      </w:r>
    </w:p>
    <w:p w:rsidR="00DD3A86" w:rsidRPr="00DD3A86" w:rsidRDefault="009D30CF" w:rsidP="00DD3A86">
      <w:pPr>
        <w:pStyle w:val="a3"/>
        <w:numPr>
          <w:ilvl w:val="0"/>
          <w:numId w:val="4"/>
        </w:numPr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DD3A86">
        <w:rPr>
          <w:sz w:val="28"/>
          <w:szCs w:val="28"/>
        </w:rPr>
        <w:t>на</w:t>
      </w:r>
      <w:r w:rsidRPr="00DD3A86">
        <w:rPr>
          <w:sz w:val="28"/>
          <w:szCs w:val="28"/>
        </w:rPr>
        <w:tab/>
        <w:t>официальном</w:t>
      </w:r>
      <w:r w:rsidRPr="00DD3A86">
        <w:rPr>
          <w:sz w:val="28"/>
          <w:szCs w:val="28"/>
        </w:rPr>
        <w:tab/>
        <w:t>сайте</w:t>
      </w:r>
      <w:r w:rsidRPr="00DD3A86">
        <w:rPr>
          <w:sz w:val="28"/>
          <w:szCs w:val="28"/>
        </w:rPr>
        <w:tab/>
        <w:t xml:space="preserve">Пригородного </w:t>
      </w:r>
      <w:r w:rsidRPr="00DD3A86">
        <w:rPr>
          <w:sz w:val="28"/>
          <w:szCs w:val="28"/>
        </w:rPr>
        <w:tab/>
        <w:t>района</w:t>
      </w:r>
      <w:r w:rsidRPr="00DD3A86">
        <w:rPr>
          <w:sz w:val="28"/>
          <w:szCs w:val="28"/>
        </w:rPr>
        <w:tab/>
        <w:t>сети</w:t>
      </w:r>
      <w:r w:rsidR="00AC3628">
        <w:rPr>
          <w:sz w:val="28"/>
          <w:szCs w:val="28"/>
        </w:rPr>
        <w:t xml:space="preserve"> </w:t>
      </w:r>
      <w:r w:rsidRPr="00DD3A86">
        <w:rPr>
          <w:sz w:val="28"/>
          <w:szCs w:val="28"/>
        </w:rPr>
        <w:t>«Интернет»;</w:t>
      </w:r>
    </w:p>
    <w:p w:rsidR="009D30CF" w:rsidRPr="00DD3A86" w:rsidRDefault="009D30CF" w:rsidP="00DD3A86">
      <w:pPr>
        <w:pStyle w:val="a3"/>
        <w:numPr>
          <w:ilvl w:val="0"/>
          <w:numId w:val="4"/>
        </w:numPr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DD3A86">
        <w:rPr>
          <w:sz w:val="28"/>
          <w:szCs w:val="28"/>
        </w:rPr>
        <w:t>в государственной информационной системы жилищно-коммунального хозяйства (ГИС ЖКХ).</w:t>
      </w:r>
    </w:p>
    <w:p w:rsidR="009D30CF" w:rsidRPr="00420977" w:rsidRDefault="009D30CF" w:rsidP="00DD3A86">
      <w:pPr>
        <w:tabs>
          <w:tab w:val="left" w:pos="1066"/>
          <w:tab w:val="left" w:pos="2436"/>
          <w:tab w:val="left" w:pos="4165"/>
          <w:tab w:val="left" w:pos="5503"/>
          <w:tab w:val="left" w:pos="5978"/>
          <w:tab w:val="left" w:pos="8157"/>
        </w:tabs>
        <w:autoSpaceDE w:val="0"/>
        <w:autoSpaceDN w:val="0"/>
        <w:adjustRightInd w:val="0"/>
        <w:spacing w:line="321" w:lineRule="atLeast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  <w:highlight w:val="white"/>
        </w:rPr>
        <w:t>Внешний</w:t>
      </w:r>
      <w:r w:rsidRPr="00420977">
        <w:rPr>
          <w:sz w:val="28"/>
          <w:szCs w:val="28"/>
          <w:highlight w:val="white"/>
        </w:rPr>
        <w:tab/>
        <w:t>финансовый</w:t>
      </w:r>
      <w:r w:rsidRPr="00420977">
        <w:rPr>
          <w:sz w:val="28"/>
          <w:szCs w:val="28"/>
          <w:highlight w:val="white"/>
        </w:rPr>
        <w:tab/>
        <w:t>контроль</w:t>
      </w:r>
      <w:r w:rsidRPr="00420977">
        <w:rPr>
          <w:sz w:val="28"/>
          <w:szCs w:val="28"/>
          <w:highlight w:val="white"/>
        </w:rPr>
        <w:tab/>
        <w:t>за</w:t>
      </w:r>
      <w:r w:rsidRPr="00420977">
        <w:rPr>
          <w:sz w:val="28"/>
          <w:szCs w:val="28"/>
          <w:highlight w:val="white"/>
        </w:rPr>
        <w:tab/>
        <w:t>использованием</w:t>
      </w:r>
      <w:r w:rsidRPr="00420977">
        <w:rPr>
          <w:sz w:val="28"/>
          <w:szCs w:val="28"/>
          <w:highlight w:val="white"/>
        </w:rPr>
        <w:tab/>
        <w:t>бюджетных</w:t>
      </w:r>
      <w:r w:rsidR="00AC3628">
        <w:rPr>
          <w:sz w:val="28"/>
          <w:szCs w:val="28"/>
          <w:highlight w:val="white"/>
        </w:rPr>
        <w:t xml:space="preserve"> </w:t>
      </w:r>
      <w:r w:rsidR="00420977" w:rsidRPr="00420977">
        <w:rPr>
          <w:sz w:val="28"/>
          <w:szCs w:val="28"/>
          <w:highlight w:val="white"/>
        </w:rPr>
        <w:t xml:space="preserve">средств, </w:t>
      </w:r>
      <w:r w:rsidRPr="00420977">
        <w:rPr>
          <w:sz w:val="28"/>
          <w:szCs w:val="28"/>
          <w:highlight w:val="white"/>
        </w:rPr>
        <w:t>направленных</w:t>
      </w:r>
      <w:r w:rsidRPr="00420977">
        <w:rPr>
          <w:sz w:val="28"/>
          <w:szCs w:val="28"/>
          <w:highlight w:val="white"/>
        </w:rPr>
        <w:tab/>
        <w:t>на</w:t>
      </w:r>
      <w:r w:rsidRPr="00420977">
        <w:rPr>
          <w:sz w:val="28"/>
          <w:szCs w:val="28"/>
          <w:highlight w:val="white"/>
        </w:rPr>
        <w:tab/>
        <w:t>реализацию</w:t>
      </w:r>
      <w:r w:rsidRPr="00420977">
        <w:rPr>
          <w:sz w:val="28"/>
          <w:szCs w:val="28"/>
          <w:highlight w:val="white"/>
        </w:rPr>
        <w:tab/>
      </w:r>
      <w:r w:rsidR="00420977" w:rsidRPr="00420977">
        <w:rPr>
          <w:sz w:val="28"/>
          <w:szCs w:val="28"/>
          <w:highlight w:val="white"/>
        </w:rPr>
        <w:t xml:space="preserve">мероприятий, </w:t>
      </w:r>
      <w:r w:rsidRPr="00420977">
        <w:rPr>
          <w:sz w:val="28"/>
          <w:szCs w:val="28"/>
          <w:highlight w:val="white"/>
        </w:rPr>
        <w:t>предусмотренных</w:t>
      </w:r>
      <w:r w:rsidR="00AC3628">
        <w:rPr>
          <w:sz w:val="28"/>
          <w:szCs w:val="28"/>
          <w:highlight w:val="white"/>
        </w:rPr>
        <w:t xml:space="preserve"> </w:t>
      </w:r>
      <w:r w:rsidRPr="00420977">
        <w:rPr>
          <w:sz w:val="28"/>
          <w:szCs w:val="28"/>
          <w:highlight w:val="white"/>
        </w:rPr>
        <w:t xml:space="preserve">программой, осуществляет </w:t>
      </w:r>
      <w:r w:rsidRPr="00420977">
        <w:rPr>
          <w:sz w:val="28"/>
          <w:szCs w:val="28"/>
        </w:rPr>
        <w:t>Администрация местного самоуправления Пригородного района и несет ответственность за реализацию и достижение конечных результатов мероприятий программы.</w:t>
      </w:r>
    </w:p>
    <w:p w:rsidR="009D30CF" w:rsidRPr="00420977" w:rsidRDefault="009D30CF" w:rsidP="00351F4B">
      <w:pPr>
        <w:tabs>
          <w:tab w:val="left" w:pos="10490"/>
        </w:tabs>
        <w:autoSpaceDE w:val="0"/>
        <w:autoSpaceDN w:val="0"/>
        <w:adjustRightInd w:val="0"/>
        <w:spacing w:before="1"/>
        <w:ind w:right="27" w:firstLine="555"/>
        <w:jc w:val="both"/>
        <w:rPr>
          <w:sz w:val="28"/>
          <w:szCs w:val="28"/>
        </w:rPr>
      </w:pPr>
      <w:r w:rsidRPr="00B06ED8">
        <w:rPr>
          <w:sz w:val="28"/>
          <w:szCs w:val="28"/>
        </w:rPr>
        <w:t>Ежегодное проведение инвентаризации дворовых и общественных территорий на портале ГИС ЖКХ. В паспорте благоустройства территорий указывать: адрес территорий, кадастровый номер, площадь территории, состояние территории, Численность населения, проживающего в пределах территории благоустройства. В характеристиках территории указать состояние дорожек, газонов, состояние МАФ и уличного освещения и необходимость в иных мероприятиях по благоустройству.</w:t>
      </w:r>
    </w:p>
    <w:p w:rsidR="009D30CF" w:rsidRPr="00420977" w:rsidRDefault="009D30CF" w:rsidP="00351F4B">
      <w:pPr>
        <w:ind w:right="27" w:firstLine="555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Общественная комиссия вправе 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комиссией;</w:t>
      </w:r>
    </w:p>
    <w:p w:rsidR="009D30CF" w:rsidRPr="00B06ED8" w:rsidRDefault="009D30CF" w:rsidP="00351F4B">
      <w:pPr>
        <w:ind w:right="27" w:firstLine="555"/>
        <w:jc w:val="both"/>
        <w:rPr>
          <w:sz w:val="28"/>
          <w:szCs w:val="28"/>
        </w:rPr>
      </w:pPr>
      <w:r w:rsidRPr="00420977">
        <w:rPr>
          <w:sz w:val="28"/>
          <w:szCs w:val="28"/>
        </w:rPr>
        <w:t xml:space="preserve">- право муниципального образования исключать из адресного перечня дворовых территорий, подлежащих благоустройству в рамках реализации муниципальной </w:t>
      </w:r>
      <w:r w:rsidRPr="00420977">
        <w:rPr>
          <w:sz w:val="28"/>
          <w:szCs w:val="28"/>
        </w:rPr>
        <w:lastRenderedPageBreak/>
        <w:t xml:space="preserve">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</w:t>
      </w:r>
      <w:r w:rsidRPr="00B06ED8">
        <w:rPr>
          <w:sz w:val="28"/>
          <w:szCs w:val="28"/>
        </w:rPr>
        <w:t>межведомственной комиссией в порядке, установленном такой комиссией;</w:t>
      </w:r>
    </w:p>
    <w:p w:rsidR="00DD3A86" w:rsidRDefault="009D30CF" w:rsidP="00176BDB">
      <w:pPr>
        <w:autoSpaceDE w:val="0"/>
        <w:autoSpaceDN w:val="0"/>
        <w:adjustRightInd w:val="0"/>
        <w:ind w:right="27" w:firstLine="555"/>
        <w:jc w:val="both"/>
        <w:rPr>
          <w:sz w:val="28"/>
          <w:szCs w:val="28"/>
        </w:rPr>
      </w:pPr>
      <w:r w:rsidRPr="00B06ED8">
        <w:rPr>
          <w:sz w:val="28"/>
          <w:szCs w:val="28"/>
        </w:rPr>
        <w:t>Предельная дата заключения контрактов на благоустройство дворовой территории не позднее 1 мая, предельная дата заключения контрактов на благоустройство общественной территории не позднее 1 июля</w:t>
      </w:r>
    </w:p>
    <w:p w:rsidR="009D30CF" w:rsidRPr="00DD3A86" w:rsidRDefault="009D30CF" w:rsidP="00DD3A86">
      <w:pPr>
        <w:autoSpaceDE w:val="0"/>
        <w:autoSpaceDN w:val="0"/>
        <w:adjustRightInd w:val="0"/>
        <w:ind w:right="27" w:firstLine="555"/>
        <w:jc w:val="center"/>
        <w:rPr>
          <w:sz w:val="28"/>
          <w:szCs w:val="28"/>
        </w:rPr>
      </w:pPr>
      <w:r w:rsidRPr="00420977">
        <w:rPr>
          <w:b/>
          <w:bCs/>
          <w:sz w:val="28"/>
          <w:szCs w:val="28"/>
        </w:rPr>
        <w:t>Порядок аккумулирования и расходования</w:t>
      </w:r>
      <w:r w:rsidR="00420977">
        <w:rPr>
          <w:b/>
          <w:bCs/>
          <w:sz w:val="28"/>
          <w:szCs w:val="28"/>
        </w:rPr>
        <w:t xml:space="preserve"> средств </w:t>
      </w:r>
      <w:r w:rsidRPr="00420977">
        <w:rPr>
          <w:b/>
          <w:bCs/>
          <w:sz w:val="28"/>
          <w:szCs w:val="28"/>
        </w:rPr>
        <w:t>заинтересованных лиц, направл</w:t>
      </w:r>
      <w:r w:rsidR="00420977">
        <w:rPr>
          <w:b/>
          <w:bCs/>
          <w:sz w:val="28"/>
          <w:szCs w:val="28"/>
        </w:rPr>
        <w:t xml:space="preserve">яемых на выполнение </w:t>
      </w:r>
      <w:r w:rsidRPr="00420977">
        <w:rPr>
          <w:b/>
          <w:bCs/>
          <w:sz w:val="28"/>
          <w:szCs w:val="28"/>
        </w:rPr>
        <w:t>дополнительного перечня работ по благоустройству дворовых территорий МО Пригородного район</w:t>
      </w:r>
    </w:p>
    <w:p w:rsidR="009D30CF" w:rsidRPr="00420977" w:rsidRDefault="009D30CF" w:rsidP="00DD3A86">
      <w:pPr>
        <w:autoSpaceDE w:val="0"/>
        <w:autoSpaceDN w:val="0"/>
        <w:adjustRightInd w:val="0"/>
        <w:spacing w:line="276" w:lineRule="auto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Настоящий Порядок аккумулирования средств заинтересованных лиц, направляемых на выполнение дополнительного перечня работ по благоустройству дворовых территорий (далее – Порядок), регламентирует процедуру аккумулирования средств заинтересованных лиц, направляемых на выполнение дополнительного перечня работ по благоустройству дворовых территорий муниципального, механизм контроля за их</w:t>
      </w:r>
      <w:r w:rsidR="00AC362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расходованием.</w:t>
      </w:r>
      <w:r w:rsidR="00AC362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Муниципальной программой «Формирование современной городской среды на 2020-2024 годы» предусмотрено финансовое</w:t>
      </w:r>
      <w:r w:rsidR="00AC3628">
        <w:rPr>
          <w:sz w:val="28"/>
          <w:szCs w:val="28"/>
        </w:rPr>
        <w:t xml:space="preserve"> </w:t>
      </w:r>
      <w:r w:rsidRPr="00420977">
        <w:rPr>
          <w:spacing w:val="-2"/>
          <w:sz w:val="28"/>
          <w:szCs w:val="28"/>
        </w:rPr>
        <w:t>или</w:t>
      </w:r>
      <w:r w:rsidRPr="00420977">
        <w:rPr>
          <w:sz w:val="28"/>
          <w:szCs w:val="28"/>
        </w:rPr>
        <w:t xml:space="preserve"> трудовое участие заинтересованных лиц в выполнении дополнительного перечня работ по благоустройству дворовых территорий.</w:t>
      </w:r>
    </w:p>
    <w:p w:rsidR="009D30CF" w:rsidRPr="00420977" w:rsidRDefault="009D30CF" w:rsidP="00351F4B">
      <w:pPr>
        <w:numPr>
          <w:ilvl w:val="0"/>
          <w:numId w:val="1"/>
        </w:numPr>
        <w:tabs>
          <w:tab w:val="left" w:pos="1688"/>
        </w:tabs>
        <w:autoSpaceDE w:val="0"/>
        <w:autoSpaceDN w:val="0"/>
        <w:adjustRightInd w:val="0"/>
        <w:spacing w:line="276" w:lineRule="auto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Под формой финансового участия понимается участие заинтересованных лиц в реализации мероприятий по благоустройству с долевым участием, которое составляет 1% от стоимости выполнения работ по данной дворовой</w:t>
      </w:r>
      <w:r w:rsidR="00AC362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территории.</w:t>
      </w:r>
    </w:p>
    <w:p w:rsidR="009D30CF" w:rsidRPr="00420977" w:rsidRDefault="009D30CF" w:rsidP="00351F4B">
      <w:pPr>
        <w:numPr>
          <w:ilvl w:val="0"/>
          <w:numId w:val="1"/>
        </w:numPr>
        <w:tabs>
          <w:tab w:val="left" w:pos="1638"/>
        </w:tabs>
        <w:autoSpaceDE w:val="0"/>
        <w:autoSpaceDN w:val="0"/>
        <w:adjustRightInd w:val="0"/>
        <w:spacing w:line="276" w:lineRule="auto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Финансовое участие заинтересованных лиц в реализации мероприятий по благоустройству дворовой территории по дополнительному перечню работ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</w:t>
      </w:r>
      <w:r w:rsidR="00AC362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доме.</w:t>
      </w:r>
    </w:p>
    <w:p w:rsidR="009D30CF" w:rsidRPr="00420977" w:rsidRDefault="00DD3A86" w:rsidP="00E7528A">
      <w:pPr>
        <w:autoSpaceDE w:val="0"/>
        <w:autoSpaceDN w:val="0"/>
        <w:adjustRightInd w:val="0"/>
        <w:spacing w:line="276" w:lineRule="auto"/>
        <w:ind w:right="2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30CF" w:rsidRPr="00420977">
        <w:rPr>
          <w:sz w:val="28"/>
          <w:szCs w:val="28"/>
        </w:rPr>
        <w:t>Администрация Пригородного района заключает соглашения с заинтересованными лицами, принявшими решение о благоустройстве дворовых территорий, в которых определяются порядок и сумма перечисления денежных средств заинтересованными</w:t>
      </w:r>
      <w:r w:rsidR="00AC3628">
        <w:rPr>
          <w:sz w:val="28"/>
          <w:szCs w:val="28"/>
        </w:rPr>
        <w:t xml:space="preserve"> </w:t>
      </w:r>
      <w:r w:rsidR="009D30CF" w:rsidRPr="00420977">
        <w:rPr>
          <w:sz w:val="28"/>
          <w:szCs w:val="28"/>
        </w:rPr>
        <w:t>лицами.</w:t>
      </w:r>
      <w:r w:rsidR="00AC3628">
        <w:rPr>
          <w:sz w:val="28"/>
          <w:szCs w:val="28"/>
        </w:rPr>
        <w:t xml:space="preserve"> </w:t>
      </w:r>
      <w:r w:rsidR="009D30CF" w:rsidRPr="00420977">
        <w:rPr>
          <w:sz w:val="28"/>
          <w:szCs w:val="28"/>
        </w:rPr>
        <w:t>Объем денежных средств заинтересованных лиц определяется в соответствии с пунктом 3 данного</w:t>
      </w:r>
      <w:r w:rsidR="00B63938">
        <w:rPr>
          <w:sz w:val="28"/>
          <w:szCs w:val="28"/>
        </w:rPr>
        <w:t xml:space="preserve"> </w:t>
      </w:r>
      <w:r w:rsidR="009D30CF" w:rsidRPr="00420977">
        <w:rPr>
          <w:sz w:val="28"/>
          <w:szCs w:val="28"/>
        </w:rPr>
        <w:t>порядка.</w:t>
      </w:r>
      <w:r w:rsidR="00B63938">
        <w:rPr>
          <w:sz w:val="28"/>
          <w:szCs w:val="28"/>
        </w:rPr>
        <w:t xml:space="preserve"> </w:t>
      </w:r>
      <w:r w:rsidR="009D30CF" w:rsidRPr="00420977">
        <w:rPr>
          <w:sz w:val="28"/>
          <w:szCs w:val="28"/>
        </w:rPr>
        <w:t>Перечисление денежных средств заинтересованными лицами осуществляется до начала работ по благоустройству дворовой</w:t>
      </w:r>
      <w:r w:rsidR="00B63938">
        <w:rPr>
          <w:sz w:val="28"/>
          <w:szCs w:val="28"/>
        </w:rPr>
        <w:t xml:space="preserve"> </w:t>
      </w:r>
      <w:r w:rsidR="009D30CF" w:rsidRPr="00420977">
        <w:rPr>
          <w:sz w:val="28"/>
          <w:szCs w:val="28"/>
        </w:rPr>
        <w:t>территории.</w:t>
      </w:r>
      <w:r w:rsidR="00B63938">
        <w:rPr>
          <w:sz w:val="28"/>
          <w:szCs w:val="28"/>
        </w:rPr>
        <w:t xml:space="preserve"> </w:t>
      </w:r>
      <w:r w:rsidR="009D30CF" w:rsidRPr="00420977">
        <w:rPr>
          <w:sz w:val="28"/>
          <w:szCs w:val="28"/>
        </w:rPr>
        <w:lastRenderedPageBreak/>
        <w:t>Ответственность за неисполнение заинтересованными лицами указанного обязательства определяется в заключенном соглашении.</w:t>
      </w:r>
    </w:p>
    <w:p w:rsidR="009D30CF" w:rsidRPr="00420977" w:rsidRDefault="009D30CF" w:rsidP="00351F4B">
      <w:pPr>
        <w:numPr>
          <w:ilvl w:val="0"/>
          <w:numId w:val="1"/>
        </w:numPr>
        <w:tabs>
          <w:tab w:val="left" w:pos="1720"/>
        </w:tabs>
        <w:autoSpaceDE w:val="0"/>
        <w:autoSpaceDN w:val="0"/>
        <w:adjustRightInd w:val="0"/>
        <w:spacing w:line="276" w:lineRule="auto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Администрация Пригородного района обеспечивает учет поступающих от заинтересованных лиц денежных средств в разрезе многоквартирных домов, дворовые территории которых подлежат благоустройству.</w:t>
      </w:r>
    </w:p>
    <w:p w:rsidR="009D30CF" w:rsidRPr="00420977" w:rsidRDefault="009D30CF" w:rsidP="00351F4B">
      <w:pPr>
        <w:numPr>
          <w:ilvl w:val="0"/>
          <w:numId w:val="1"/>
        </w:numPr>
        <w:tabs>
          <w:tab w:val="left" w:pos="1515"/>
        </w:tabs>
        <w:autoSpaceDE w:val="0"/>
        <w:autoSpaceDN w:val="0"/>
        <w:adjustRightInd w:val="0"/>
        <w:spacing w:line="276" w:lineRule="auto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Администрация Пригородного района обеспечивает ежемесячное опубликование на официальном сайте в информационно- телекоммуникационной системе «Интернет» данных о поступивших от заинтересованных лиц денежных средствах в разрезе многоквартирных домов, дворовые территории которых подлежат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благоустройству.</w:t>
      </w:r>
    </w:p>
    <w:p w:rsidR="009D30CF" w:rsidRPr="00420977" w:rsidRDefault="009D30CF" w:rsidP="00351F4B">
      <w:pPr>
        <w:numPr>
          <w:ilvl w:val="0"/>
          <w:numId w:val="1"/>
        </w:numPr>
        <w:tabs>
          <w:tab w:val="left" w:pos="1650"/>
        </w:tabs>
        <w:autoSpaceDE w:val="0"/>
        <w:autoSpaceDN w:val="0"/>
        <w:adjustRightInd w:val="0"/>
        <w:spacing w:line="276" w:lineRule="auto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Администрация Пригородного района 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общественной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комиссии.</w:t>
      </w:r>
    </w:p>
    <w:p w:rsidR="009D30CF" w:rsidRPr="00E7528A" w:rsidRDefault="009D30CF" w:rsidP="00E7528A">
      <w:pPr>
        <w:numPr>
          <w:ilvl w:val="0"/>
          <w:numId w:val="1"/>
        </w:numPr>
        <w:tabs>
          <w:tab w:val="left" w:pos="1993"/>
        </w:tabs>
        <w:autoSpaceDE w:val="0"/>
        <w:autoSpaceDN w:val="0"/>
        <w:adjustRightInd w:val="0"/>
        <w:spacing w:line="276" w:lineRule="auto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Расходование аккумулированных денежных средств заинтересованных лиц осуществляется Администрацией Пригородного района</w:t>
      </w:r>
      <w:r w:rsidR="00B63938">
        <w:rPr>
          <w:sz w:val="28"/>
          <w:szCs w:val="28"/>
        </w:rPr>
        <w:t xml:space="preserve"> </w:t>
      </w:r>
      <w:r w:rsidRPr="00E7528A">
        <w:rPr>
          <w:sz w:val="28"/>
          <w:szCs w:val="28"/>
        </w:rPr>
        <w:t>на финансирование дополнительного перечня работ по благоустройству дворовых территорий, проектов.</w:t>
      </w:r>
    </w:p>
    <w:p w:rsidR="009D30CF" w:rsidRPr="00420977" w:rsidRDefault="009D30CF" w:rsidP="00351F4B">
      <w:pPr>
        <w:numPr>
          <w:ilvl w:val="0"/>
          <w:numId w:val="1"/>
        </w:numPr>
        <w:tabs>
          <w:tab w:val="left" w:pos="1993"/>
        </w:tabs>
        <w:autoSpaceDE w:val="0"/>
        <w:autoSpaceDN w:val="0"/>
        <w:adjustRightInd w:val="0"/>
        <w:spacing w:line="276" w:lineRule="auto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Расходование аккумулированных денежных средств заинтересованных лиц осуществляется в соответствии с условиями соглашения на выполнение работ в разрезе многоквартирных домов, дворовые территории которых подлежат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благоустройству.</w:t>
      </w:r>
    </w:p>
    <w:p w:rsidR="009D30CF" w:rsidRPr="00420977" w:rsidRDefault="009D30CF" w:rsidP="00351F4B">
      <w:pPr>
        <w:numPr>
          <w:ilvl w:val="0"/>
          <w:numId w:val="1"/>
        </w:numPr>
        <w:tabs>
          <w:tab w:val="left" w:pos="1801"/>
        </w:tabs>
        <w:autoSpaceDE w:val="0"/>
        <w:autoSpaceDN w:val="0"/>
        <w:adjustRightInd w:val="0"/>
        <w:spacing w:line="276" w:lineRule="auto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Контроль за целевым расходованием аккумулированных денежных средств заинтересованных лиц осуществляется Администрацией Пригородного района в соответствии с бюджетным</w:t>
      </w:r>
      <w:r w:rsidR="00AC362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законодательством.</w:t>
      </w:r>
    </w:p>
    <w:p w:rsidR="00E7528A" w:rsidRDefault="009D30CF" w:rsidP="00E7528A">
      <w:pPr>
        <w:numPr>
          <w:ilvl w:val="0"/>
          <w:numId w:val="1"/>
        </w:numPr>
        <w:tabs>
          <w:tab w:val="left" w:pos="1756"/>
        </w:tabs>
        <w:autoSpaceDE w:val="0"/>
        <w:autoSpaceDN w:val="0"/>
        <w:adjustRightInd w:val="0"/>
        <w:spacing w:line="276" w:lineRule="auto"/>
        <w:ind w:right="27" w:firstLine="708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Администрация Пригородного района обеспечивает возврат аккумулированных денежных средств заинтересованным лицам в срок до 31 декабря текущего года при условии:</w:t>
      </w:r>
    </w:p>
    <w:p w:rsidR="009D30CF" w:rsidRPr="00E7528A" w:rsidRDefault="009D30CF" w:rsidP="00E7528A">
      <w:pPr>
        <w:pStyle w:val="a3"/>
        <w:numPr>
          <w:ilvl w:val="0"/>
          <w:numId w:val="5"/>
        </w:numPr>
        <w:tabs>
          <w:tab w:val="left" w:pos="1756"/>
        </w:tabs>
        <w:autoSpaceDE w:val="0"/>
        <w:autoSpaceDN w:val="0"/>
        <w:adjustRightInd w:val="0"/>
        <w:spacing w:line="276" w:lineRule="auto"/>
        <w:ind w:right="27"/>
        <w:jc w:val="both"/>
        <w:rPr>
          <w:sz w:val="28"/>
          <w:szCs w:val="28"/>
        </w:rPr>
      </w:pPr>
      <w:r w:rsidRPr="00E7528A">
        <w:rPr>
          <w:sz w:val="28"/>
          <w:szCs w:val="28"/>
        </w:rPr>
        <w:t>экономии денежных средств, по итогам проведения конкурсных процедур;</w:t>
      </w:r>
    </w:p>
    <w:p w:rsidR="009D30CF" w:rsidRPr="00420977" w:rsidRDefault="009D30CF" w:rsidP="00E7528A">
      <w:pPr>
        <w:numPr>
          <w:ilvl w:val="0"/>
          <w:numId w:val="5"/>
        </w:numPr>
        <w:tabs>
          <w:tab w:val="left" w:pos="1163"/>
        </w:tabs>
        <w:autoSpaceDE w:val="0"/>
        <w:autoSpaceDN w:val="0"/>
        <w:adjustRightInd w:val="0"/>
        <w:spacing w:before="1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возникновения обстоятельств непреодолимой</w:t>
      </w:r>
      <w:r w:rsidR="00AC362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силы;</w:t>
      </w:r>
    </w:p>
    <w:p w:rsidR="009D30CF" w:rsidRPr="00420977" w:rsidRDefault="009D30CF" w:rsidP="00E7528A">
      <w:pPr>
        <w:numPr>
          <w:ilvl w:val="0"/>
          <w:numId w:val="5"/>
        </w:numPr>
        <w:tabs>
          <w:tab w:val="left" w:pos="1283"/>
        </w:tabs>
        <w:autoSpaceDE w:val="0"/>
        <w:autoSpaceDN w:val="0"/>
        <w:adjustRightInd w:val="0"/>
        <w:spacing w:before="48" w:line="276" w:lineRule="auto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возникновения иных случаев, предусмотренных действующим законодательством.</w:t>
      </w:r>
    </w:p>
    <w:p w:rsidR="009D30CF" w:rsidRPr="00420977" w:rsidRDefault="009D30CF" w:rsidP="00351F4B">
      <w:pPr>
        <w:autoSpaceDE w:val="0"/>
        <w:autoSpaceDN w:val="0"/>
        <w:adjustRightInd w:val="0"/>
        <w:spacing w:before="1"/>
        <w:ind w:right="27"/>
        <w:jc w:val="center"/>
        <w:rPr>
          <w:sz w:val="10"/>
          <w:szCs w:val="10"/>
        </w:rPr>
      </w:pPr>
    </w:p>
    <w:p w:rsidR="00E7528A" w:rsidRDefault="00420977" w:rsidP="00176BDB">
      <w:pPr>
        <w:autoSpaceDE w:val="0"/>
        <w:autoSpaceDN w:val="0"/>
        <w:adjustRightInd w:val="0"/>
        <w:spacing w:before="89" w:line="322" w:lineRule="atLeast"/>
        <w:ind w:right="2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Порядок </w:t>
      </w:r>
      <w:r w:rsidR="009D30CF" w:rsidRPr="00420977">
        <w:rPr>
          <w:b/>
          <w:bCs/>
          <w:sz w:val="28"/>
          <w:szCs w:val="28"/>
        </w:rPr>
        <w:t>разработки, обсуждения с заинтересованными лицами и утверждения дизайн-проекта благоустройства дворовых территорий многоквартирных домов,</w:t>
      </w:r>
      <w:r w:rsidR="00B63938">
        <w:rPr>
          <w:b/>
          <w:bCs/>
          <w:sz w:val="28"/>
          <w:szCs w:val="28"/>
        </w:rPr>
        <w:t xml:space="preserve"> </w:t>
      </w:r>
      <w:r w:rsidR="009D30CF" w:rsidRPr="00420977">
        <w:rPr>
          <w:b/>
          <w:bCs/>
          <w:sz w:val="28"/>
          <w:szCs w:val="28"/>
        </w:rPr>
        <w:t xml:space="preserve">территорий общего пользования и мест массового отдыха населения (парков)расположенных на </w:t>
      </w:r>
      <w:r>
        <w:rPr>
          <w:b/>
          <w:bCs/>
          <w:sz w:val="28"/>
          <w:szCs w:val="28"/>
        </w:rPr>
        <w:t>территории МО Пригородный район</w:t>
      </w:r>
    </w:p>
    <w:p w:rsidR="00176BDB" w:rsidRPr="00420977" w:rsidRDefault="00176BDB" w:rsidP="00176BDB">
      <w:pPr>
        <w:autoSpaceDE w:val="0"/>
        <w:autoSpaceDN w:val="0"/>
        <w:adjustRightInd w:val="0"/>
        <w:spacing w:before="89" w:line="322" w:lineRule="atLeast"/>
        <w:ind w:right="27"/>
        <w:jc w:val="center"/>
        <w:rPr>
          <w:b/>
          <w:bCs/>
          <w:sz w:val="28"/>
          <w:szCs w:val="28"/>
        </w:rPr>
      </w:pPr>
    </w:p>
    <w:p w:rsidR="009D30CF" w:rsidRPr="00420977" w:rsidRDefault="009D30CF" w:rsidP="00E7528A">
      <w:pPr>
        <w:autoSpaceDE w:val="0"/>
        <w:autoSpaceDN w:val="0"/>
        <w:adjustRightInd w:val="0"/>
        <w:ind w:right="27"/>
        <w:jc w:val="center"/>
        <w:rPr>
          <w:b/>
          <w:bCs/>
          <w:sz w:val="28"/>
          <w:szCs w:val="28"/>
        </w:rPr>
      </w:pPr>
      <w:r w:rsidRPr="00420977">
        <w:rPr>
          <w:b/>
          <w:bCs/>
          <w:sz w:val="28"/>
          <w:szCs w:val="28"/>
        </w:rPr>
        <w:t>Общие положения</w:t>
      </w:r>
    </w:p>
    <w:p w:rsidR="009D30CF" w:rsidRPr="00420977" w:rsidRDefault="00E7528A" w:rsidP="00E7528A">
      <w:pPr>
        <w:autoSpaceDE w:val="0"/>
        <w:autoSpaceDN w:val="0"/>
        <w:adjustRightInd w:val="0"/>
        <w:spacing w:before="163"/>
        <w:ind w:right="2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D30CF" w:rsidRPr="00420977">
        <w:rPr>
          <w:sz w:val="28"/>
          <w:szCs w:val="28"/>
        </w:rPr>
        <w:t>Настоящий Порядок регламентирует процедуру разработки, обсуждения с представителями заинтересованных лиц дизайн-проекта благоустройства дворовой территории многоквартирных домов, расположенных на территории Пригородного района, дизайн-проекта благоустройства общественной территории Пригородного района, а также их утверждение с целью формирования муниципальной</w:t>
      </w:r>
      <w:r w:rsidR="00B63938">
        <w:rPr>
          <w:sz w:val="28"/>
          <w:szCs w:val="28"/>
        </w:rPr>
        <w:t xml:space="preserve"> </w:t>
      </w:r>
      <w:proofErr w:type="spellStart"/>
      <w:r w:rsidR="009D30CF" w:rsidRPr="00420977">
        <w:rPr>
          <w:sz w:val="28"/>
          <w:szCs w:val="28"/>
        </w:rPr>
        <w:t>программы«Формирование</w:t>
      </w:r>
      <w:proofErr w:type="spellEnd"/>
      <w:r w:rsidR="009D30CF" w:rsidRPr="00420977">
        <w:rPr>
          <w:sz w:val="28"/>
          <w:szCs w:val="28"/>
        </w:rPr>
        <w:t xml:space="preserve"> современной городской среды» в МО Пригор</w:t>
      </w:r>
      <w:r>
        <w:rPr>
          <w:sz w:val="28"/>
          <w:szCs w:val="28"/>
        </w:rPr>
        <w:t xml:space="preserve">одный район. (далее – Порядок). </w:t>
      </w:r>
      <w:r w:rsidR="009D30CF" w:rsidRPr="00420977">
        <w:rPr>
          <w:sz w:val="28"/>
          <w:szCs w:val="28"/>
        </w:rPr>
        <w:t>Под дизайн-проектом благоустройства дворовой территории многоквартирных домов, расположенных на территории Пригородного района, а так же дизайн-проекта благоустройства общественной территории и мест массового отдыха населения (парков) Пригородного района понимается графический и текстовый материал, включающий в себя визуализированное изображение дворовой территории или территории общего пользования, представленный в нескольких ракурсах, с планировочной</w:t>
      </w:r>
      <w:r w:rsidR="00B63938">
        <w:rPr>
          <w:sz w:val="28"/>
          <w:szCs w:val="28"/>
        </w:rPr>
        <w:t xml:space="preserve"> </w:t>
      </w:r>
      <w:r w:rsidR="009D30CF" w:rsidRPr="00420977">
        <w:rPr>
          <w:sz w:val="28"/>
          <w:szCs w:val="28"/>
        </w:rPr>
        <w:t>схемой, фото-фиксацией существующего положения, с описанием работ и мероприятий, предлагаемых к выполнению (далее – дизайн проект).</w:t>
      </w:r>
    </w:p>
    <w:p w:rsidR="009D30CF" w:rsidRPr="00420977" w:rsidRDefault="009D30CF" w:rsidP="00351F4B">
      <w:pPr>
        <w:autoSpaceDE w:val="0"/>
        <w:autoSpaceDN w:val="0"/>
        <w:adjustRightInd w:val="0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Содержание дизайн-проекта зависит от вида и состава планируемых к благоустройству работ. В состав дизайн-проекта может быть включена как проектно-сметная документация, так и упрощенный вариант в виде изображения дворовой территории или территории общего пользования с описанием работ и мероприятий, предлагаемых к выполнению.</w:t>
      </w:r>
    </w:p>
    <w:p w:rsidR="009D30CF" w:rsidRPr="00420977" w:rsidRDefault="009D30CF" w:rsidP="00E7528A">
      <w:pPr>
        <w:numPr>
          <w:ilvl w:val="0"/>
          <w:numId w:val="5"/>
        </w:numPr>
        <w:tabs>
          <w:tab w:val="left" w:pos="1429"/>
        </w:tabs>
        <w:autoSpaceDE w:val="0"/>
        <w:autoSpaceDN w:val="0"/>
        <w:adjustRightInd w:val="0"/>
        <w:spacing w:line="276" w:lineRule="auto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Под дворовой территорией понимается территория, прилегающая к жилым зданиям и находящаяся в общем пользовании проживающих в нем лиц, ограниченная по периметру жилыми зданиями, строениями, сооружениями или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ограждениями.</w:t>
      </w:r>
    </w:p>
    <w:p w:rsidR="00E7528A" w:rsidRPr="00176BDB" w:rsidRDefault="009D30CF" w:rsidP="00E7528A">
      <w:pPr>
        <w:numPr>
          <w:ilvl w:val="0"/>
          <w:numId w:val="5"/>
        </w:numPr>
        <w:tabs>
          <w:tab w:val="left" w:pos="1444"/>
        </w:tabs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К заинтересованным лицам относятся: собственники помещений в многоквартирных домах, собственники иных зданий и сооружений, расположенных в границах дворовой территории и (или) территории общего пользования, подлежащей благоустройству (далее – заинтересованные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лица).</w:t>
      </w:r>
    </w:p>
    <w:p w:rsidR="00176BDB" w:rsidRDefault="009D30CF" w:rsidP="00756A94">
      <w:pPr>
        <w:autoSpaceDE w:val="0"/>
        <w:autoSpaceDN w:val="0"/>
        <w:adjustRightInd w:val="0"/>
        <w:ind w:right="27"/>
        <w:jc w:val="center"/>
        <w:rPr>
          <w:b/>
          <w:bCs/>
          <w:sz w:val="28"/>
          <w:szCs w:val="28"/>
        </w:rPr>
      </w:pPr>
      <w:r w:rsidRPr="00420977">
        <w:rPr>
          <w:b/>
          <w:bCs/>
          <w:sz w:val="28"/>
          <w:szCs w:val="28"/>
        </w:rPr>
        <w:t xml:space="preserve">Разработка дизайн </w:t>
      </w:r>
      <w:r w:rsidR="00176BDB">
        <w:rPr>
          <w:b/>
          <w:bCs/>
          <w:sz w:val="28"/>
          <w:szCs w:val="28"/>
        </w:rPr>
        <w:t>–</w:t>
      </w:r>
      <w:r w:rsidRPr="00420977">
        <w:rPr>
          <w:b/>
          <w:bCs/>
          <w:sz w:val="28"/>
          <w:szCs w:val="28"/>
        </w:rPr>
        <w:t xml:space="preserve"> проектов</w:t>
      </w:r>
    </w:p>
    <w:p w:rsidR="009D30CF" w:rsidRPr="00176BDB" w:rsidRDefault="009D30CF" w:rsidP="00176BDB">
      <w:pPr>
        <w:autoSpaceDE w:val="0"/>
        <w:autoSpaceDN w:val="0"/>
        <w:adjustRightInd w:val="0"/>
        <w:ind w:right="27" w:firstLine="360"/>
        <w:rPr>
          <w:b/>
          <w:bCs/>
          <w:sz w:val="28"/>
          <w:szCs w:val="28"/>
        </w:rPr>
      </w:pPr>
      <w:r w:rsidRPr="00420977">
        <w:rPr>
          <w:sz w:val="28"/>
          <w:szCs w:val="28"/>
        </w:rPr>
        <w:t>Разработка дизайн-проекта в отношении дворовых территорий многоквартирных домов и территорий общего пользования, расположенных на территории Пригородного района, осуществляется в соответствии с Правилами благоустройства территории муниципального образования Пригородный район, принятых Решением Собрания представителей городского и сельских поселений Пригородного района, требованиями Градостроительного кодекса Российской Федерации, а также строительными, санитарными и иными нормами и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правилами.</w:t>
      </w:r>
    </w:p>
    <w:p w:rsidR="009D30CF" w:rsidRPr="00420977" w:rsidRDefault="009D30CF" w:rsidP="00E7528A">
      <w:pPr>
        <w:numPr>
          <w:ilvl w:val="0"/>
          <w:numId w:val="5"/>
        </w:numPr>
        <w:tabs>
          <w:tab w:val="left" w:pos="1845"/>
        </w:tabs>
        <w:autoSpaceDE w:val="0"/>
        <w:autoSpaceDN w:val="0"/>
        <w:adjustRightInd w:val="0"/>
        <w:spacing w:line="242" w:lineRule="atLeast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Дизайн-проект дворовой территории разрабатывается уполномоченным органом администрации Пригородного района.</w:t>
      </w:r>
    </w:p>
    <w:p w:rsidR="009D30CF" w:rsidRPr="00420977" w:rsidRDefault="009D30CF" w:rsidP="00E7528A">
      <w:pPr>
        <w:numPr>
          <w:ilvl w:val="0"/>
          <w:numId w:val="5"/>
        </w:numPr>
        <w:tabs>
          <w:tab w:val="left" w:pos="2649"/>
        </w:tabs>
        <w:autoSpaceDE w:val="0"/>
        <w:autoSpaceDN w:val="0"/>
        <w:adjustRightInd w:val="0"/>
        <w:spacing w:line="276" w:lineRule="auto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Разработка дизайн-проекта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территории.</w:t>
      </w:r>
    </w:p>
    <w:p w:rsidR="009D30CF" w:rsidRPr="00420977" w:rsidRDefault="009D30CF" w:rsidP="00E7528A">
      <w:pPr>
        <w:numPr>
          <w:ilvl w:val="0"/>
          <w:numId w:val="5"/>
        </w:numPr>
        <w:tabs>
          <w:tab w:val="left" w:pos="2481"/>
        </w:tabs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Разработка дизайн – проекта территории(</w:t>
      </w:r>
      <w:proofErr w:type="spellStart"/>
      <w:r w:rsidRPr="00420977">
        <w:rPr>
          <w:sz w:val="28"/>
          <w:szCs w:val="28"/>
        </w:rPr>
        <w:t>ий</w:t>
      </w:r>
      <w:proofErr w:type="spellEnd"/>
      <w:r w:rsidRPr="00420977">
        <w:rPr>
          <w:sz w:val="28"/>
          <w:szCs w:val="28"/>
        </w:rPr>
        <w:t>) общего пользования осуществляется отделом архитектуры и градостроительства администрации Пригородного района.</w:t>
      </w:r>
    </w:p>
    <w:p w:rsidR="00A31BF0" w:rsidRPr="00176BDB" w:rsidRDefault="009D30CF" w:rsidP="00351F4B">
      <w:pPr>
        <w:numPr>
          <w:ilvl w:val="0"/>
          <w:numId w:val="5"/>
        </w:numPr>
        <w:tabs>
          <w:tab w:val="left" w:pos="1775"/>
        </w:tabs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lastRenderedPageBreak/>
        <w:t>Разработка дизайн – проекта мест массового отдыха населения (парков) осуществляется отделом архитектуры и градостроительства администрации Пригородного района.</w:t>
      </w:r>
    </w:p>
    <w:p w:rsidR="00176BDB" w:rsidRDefault="009D30CF" w:rsidP="00176BDB">
      <w:pPr>
        <w:autoSpaceDE w:val="0"/>
        <w:autoSpaceDN w:val="0"/>
        <w:adjustRightInd w:val="0"/>
        <w:ind w:right="27"/>
        <w:jc w:val="both"/>
        <w:rPr>
          <w:b/>
          <w:bCs/>
          <w:sz w:val="28"/>
          <w:szCs w:val="28"/>
        </w:rPr>
      </w:pPr>
      <w:r w:rsidRPr="00420977">
        <w:rPr>
          <w:b/>
          <w:bCs/>
          <w:sz w:val="28"/>
          <w:szCs w:val="28"/>
        </w:rPr>
        <w:t>Обсуждение, согласован</w:t>
      </w:r>
      <w:r w:rsidR="00176BDB">
        <w:rPr>
          <w:b/>
          <w:bCs/>
          <w:sz w:val="28"/>
          <w:szCs w:val="28"/>
        </w:rPr>
        <w:t>ие и утверждение дизайн-проекта</w:t>
      </w:r>
    </w:p>
    <w:p w:rsidR="009D30CF" w:rsidRPr="00176BDB" w:rsidRDefault="009D30CF" w:rsidP="00176BDB">
      <w:pPr>
        <w:autoSpaceDE w:val="0"/>
        <w:autoSpaceDN w:val="0"/>
        <w:adjustRightInd w:val="0"/>
        <w:ind w:right="27" w:firstLine="360"/>
        <w:jc w:val="both"/>
        <w:rPr>
          <w:b/>
          <w:bCs/>
          <w:sz w:val="28"/>
          <w:szCs w:val="28"/>
        </w:rPr>
      </w:pPr>
      <w:r w:rsidRPr="00420977">
        <w:rPr>
          <w:sz w:val="28"/>
          <w:szCs w:val="28"/>
        </w:rPr>
        <w:t>В целях обсуждения, согласования и утверждения дизайн-проекта благоустройства дворовой территории многоквартирного дома, уполномоченное лицо, которое вправе действовать в интересах всех собственников помещений в многоквартирном доме, придомовая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территория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которого включена в адресный перечень дворовых территорий проекта программы (далее – уполномоченное лицо) согласовывает в администрации Пригородного района дизайн-проект для его обсуждения и согласования.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Обсуждение, согласование и утверждение дизайн-проекта благоустройства дворовой территории многоквартирного дома, представленного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в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составе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заявки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на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участие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в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муниципальной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программе «Формирование современной городской среды на 2018-2024г.» на территории Пригородного района, дизайн-проекта общественной территории осуществляется общественной комиссией по обеспечению реализации муниципальной программы «Формирование современной городской среды», созданной постановлением администрации местного самоуправления Пригородного района от 02.03.2017 №95.</w:t>
      </w:r>
    </w:p>
    <w:p w:rsidR="009D30CF" w:rsidRPr="00420977" w:rsidRDefault="009D30CF" w:rsidP="00E7528A">
      <w:pPr>
        <w:numPr>
          <w:ilvl w:val="0"/>
          <w:numId w:val="5"/>
        </w:numPr>
        <w:tabs>
          <w:tab w:val="left" w:pos="1844"/>
        </w:tabs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Дизайн-проект благоустройства дворовой территории многоквартирного дома утверждается в двух экземплярах, один из них хранится у уполномоченного лица, второй в администрации Пригородного района.</w:t>
      </w:r>
    </w:p>
    <w:p w:rsidR="009D30CF" w:rsidRPr="00420977" w:rsidRDefault="009D30CF" w:rsidP="00E7528A">
      <w:pPr>
        <w:numPr>
          <w:ilvl w:val="0"/>
          <w:numId w:val="5"/>
        </w:numPr>
        <w:tabs>
          <w:tab w:val="left" w:pos="1494"/>
        </w:tabs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Дизайн-проект благоустройства территории общего пользования утверждается в одном экземпляре и хранится в администрации Пригородного района.</w:t>
      </w:r>
    </w:p>
    <w:p w:rsidR="00A31BF0" w:rsidRPr="00176BDB" w:rsidRDefault="009D30CF" w:rsidP="00176BDB">
      <w:pPr>
        <w:numPr>
          <w:ilvl w:val="0"/>
          <w:numId w:val="5"/>
        </w:numPr>
        <w:tabs>
          <w:tab w:val="left" w:pos="1506"/>
        </w:tabs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Дизайн-проект благоустройства мест массового отдыха населения (парков) утверждается в одном экземпляре и хранится в администрации Пригородного района.</w:t>
      </w:r>
    </w:p>
    <w:p w:rsidR="009D30CF" w:rsidRPr="00176BDB" w:rsidRDefault="009D30CF" w:rsidP="00176BDB">
      <w:pPr>
        <w:tabs>
          <w:tab w:val="left" w:pos="1324"/>
        </w:tabs>
        <w:autoSpaceDE w:val="0"/>
        <w:autoSpaceDN w:val="0"/>
        <w:adjustRightInd w:val="0"/>
        <w:spacing w:before="1"/>
        <w:ind w:right="27"/>
        <w:jc w:val="center"/>
        <w:rPr>
          <w:b/>
          <w:bCs/>
          <w:sz w:val="28"/>
          <w:szCs w:val="28"/>
        </w:rPr>
      </w:pPr>
      <w:r w:rsidRPr="00420977">
        <w:rPr>
          <w:b/>
          <w:bCs/>
          <w:sz w:val="28"/>
          <w:szCs w:val="28"/>
        </w:rPr>
        <w:t>Форма участия (финансовое или трудовое) и доля</w:t>
      </w:r>
      <w:r w:rsidR="00B63938">
        <w:rPr>
          <w:b/>
          <w:bCs/>
          <w:sz w:val="28"/>
          <w:szCs w:val="28"/>
        </w:rPr>
        <w:t xml:space="preserve"> </w:t>
      </w:r>
      <w:r w:rsidR="00A31BF0">
        <w:rPr>
          <w:b/>
          <w:bCs/>
          <w:sz w:val="28"/>
          <w:szCs w:val="28"/>
        </w:rPr>
        <w:t xml:space="preserve">участия </w:t>
      </w:r>
      <w:r w:rsidRPr="00420977">
        <w:rPr>
          <w:b/>
          <w:bCs/>
          <w:sz w:val="28"/>
          <w:szCs w:val="28"/>
        </w:rPr>
        <w:t>заинтересованных лиц в выполнении минимального и дополнительного перечня работ по благоустройству дворовых территорий (в случае если собственниками помещений в МКД, заинтересованными лицами принято решение о таком участии)</w:t>
      </w:r>
    </w:p>
    <w:p w:rsidR="00A31BF0" w:rsidRDefault="009D30CF" w:rsidP="00176BDB">
      <w:pPr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Заинтересованные лица принимают участие в реализации мероприятий по благоустройству дворовых территории в рамках минимального и дополнительного перечней работ по благоустройству в форме трудового и (или) финансового участия в размере не мене</w:t>
      </w:r>
      <w:r w:rsidR="00A31BF0">
        <w:rPr>
          <w:sz w:val="28"/>
          <w:szCs w:val="28"/>
        </w:rPr>
        <w:t xml:space="preserve">е 5 % от стоимости мероприятий. </w:t>
      </w:r>
    </w:p>
    <w:p w:rsidR="009D30CF" w:rsidRPr="00A31BF0" w:rsidRDefault="009D30CF" w:rsidP="00A31BF0">
      <w:pPr>
        <w:pStyle w:val="a3"/>
        <w:numPr>
          <w:ilvl w:val="0"/>
          <w:numId w:val="6"/>
        </w:numPr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A31BF0">
        <w:rPr>
          <w:sz w:val="28"/>
          <w:szCs w:val="28"/>
        </w:rPr>
        <w:t>Под формой трудового участия понимается неоплачиваемая трудовая деятельность заинтересованных лиц, имеющая социально полезную направленность, не требующая специальной квалификации и организуемая для выполнения минимального и (или) дополнительного перечня работ по благоустройству дворовых</w:t>
      </w:r>
      <w:r w:rsidR="00B63938">
        <w:rPr>
          <w:sz w:val="28"/>
          <w:szCs w:val="28"/>
        </w:rPr>
        <w:t xml:space="preserve"> </w:t>
      </w:r>
      <w:r w:rsidRPr="00A31BF0">
        <w:rPr>
          <w:sz w:val="28"/>
          <w:szCs w:val="28"/>
        </w:rPr>
        <w:t>территорий.</w:t>
      </w:r>
    </w:p>
    <w:p w:rsidR="009D30CF" w:rsidRPr="00A31BF0" w:rsidRDefault="009D30CF" w:rsidP="00351F4B">
      <w:pPr>
        <w:pStyle w:val="a3"/>
        <w:numPr>
          <w:ilvl w:val="0"/>
          <w:numId w:val="6"/>
        </w:numPr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 w:rsidRPr="00A31BF0">
        <w:rPr>
          <w:sz w:val="28"/>
          <w:szCs w:val="28"/>
        </w:rPr>
        <w:t>Под формой финансового участия понимается привлечение денежных средств заинтересованных лиц для финансирования части затрат по выполнению минимального и (или) дополнительного перечня работ по благоустройству дворовых</w:t>
      </w:r>
      <w:r w:rsidR="00B63938">
        <w:rPr>
          <w:sz w:val="28"/>
          <w:szCs w:val="28"/>
        </w:rPr>
        <w:t xml:space="preserve"> </w:t>
      </w:r>
      <w:r w:rsidRPr="00A31BF0">
        <w:rPr>
          <w:sz w:val="28"/>
          <w:szCs w:val="28"/>
        </w:rPr>
        <w:t>территорий.</w:t>
      </w:r>
    </w:p>
    <w:p w:rsidR="00A31BF0" w:rsidRDefault="009D30CF" w:rsidP="00A31BF0">
      <w:pPr>
        <w:autoSpaceDE w:val="0"/>
        <w:autoSpaceDN w:val="0"/>
        <w:adjustRightInd w:val="0"/>
        <w:spacing w:before="68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lastRenderedPageBreak/>
        <w:t>Организация трудового и (или)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оформленным соответствующим протоколом общего собрания собственников по</w:t>
      </w:r>
      <w:r w:rsidR="00A31BF0">
        <w:rPr>
          <w:sz w:val="28"/>
          <w:szCs w:val="28"/>
        </w:rPr>
        <w:t xml:space="preserve">мещений в многоквартирном доме. </w:t>
      </w:r>
      <w:r w:rsidRPr="00420977">
        <w:rPr>
          <w:sz w:val="28"/>
          <w:szCs w:val="28"/>
        </w:rPr>
        <w:t>Финансовое (трудовое)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участия.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Трудовое участие граждан может быть внесено в виде следующих мероприятий, не требующих специальной квалификации, таких как: субботники;</w:t>
      </w:r>
    </w:p>
    <w:p w:rsidR="00A31BF0" w:rsidRDefault="009D30CF" w:rsidP="00A31BF0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68"/>
        <w:ind w:right="27"/>
        <w:jc w:val="both"/>
        <w:rPr>
          <w:sz w:val="28"/>
          <w:szCs w:val="28"/>
        </w:rPr>
      </w:pPr>
      <w:r w:rsidRPr="00A31BF0">
        <w:rPr>
          <w:sz w:val="28"/>
          <w:szCs w:val="28"/>
        </w:rPr>
        <w:t>подготовка дворовой территории к началу работ (земляные работы); участие в строительных работах:</w:t>
      </w:r>
    </w:p>
    <w:p w:rsidR="00A31BF0" w:rsidRDefault="009D30CF" w:rsidP="00A31BF0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68"/>
        <w:ind w:right="27"/>
        <w:jc w:val="both"/>
        <w:rPr>
          <w:sz w:val="28"/>
          <w:szCs w:val="28"/>
        </w:rPr>
      </w:pPr>
      <w:r w:rsidRPr="00A31BF0">
        <w:rPr>
          <w:sz w:val="28"/>
          <w:szCs w:val="28"/>
        </w:rPr>
        <w:t>снятие старого оборудования, установка уличной мебели, зачистка от ржавчины, окрашивание элементов благоустройства;</w:t>
      </w:r>
    </w:p>
    <w:p w:rsidR="00A31BF0" w:rsidRDefault="009D30CF" w:rsidP="00A31BF0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68"/>
        <w:ind w:right="27"/>
        <w:jc w:val="both"/>
        <w:rPr>
          <w:sz w:val="28"/>
          <w:szCs w:val="28"/>
        </w:rPr>
      </w:pPr>
      <w:r w:rsidRPr="00A31BF0">
        <w:rPr>
          <w:sz w:val="28"/>
          <w:szCs w:val="28"/>
        </w:rPr>
        <w:t>участие в озеленении территории: высадка растений, создание клумб, уборка территории;</w:t>
      </w:r>
    </w:p>
    <w:p w:rsidR="00A31BF0" w:rsidRDefault="009D30CF" w:rsidP="00A31BF0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68"/>
        <w:ind w:right="27"/>
        <w:jc w:val="both"/>
        <w:rPr>
          <w:sz w:val="28"/>
          <w:szCs w:val="28"/>
        </w:rPr>
      </w:pPr>
      <w:r w:rsidRPr="00A31BF0">
        <w:rPr>
          <w:sz w:val="28"/>
          <w:szCs w:val="28"/>
        </w:rPr>
        <w:t xml:space="preserve">обеспечение благоприятных условий для работников подрядной организации, выполняющей работы (например, организация горячего чая). </w:t>
      </w:r>
    </w:p>
    <w:p w:rsidR="009D30CF" w:rsidRPr="00420977" w:rsidRDefault="009D30CF" w:rsidP="00A31BF0">
      <w:pPr>
        <w:autoSpaceDE w:val="0"/>
        <w:autoSpaceDN w:val="0"/>
        <w:adjustRightInd w:val="0"/>
        <w:spacing w:before="68"/>
        <w:ind w:right="27"/>
        <w:jc w:val="both"/>
        <w:rPr>
          <w:sz w:val="28"/>
          <w:szCs w:val="28"/>
        </w:rPr>
      </w:pPr>
      <w:r w:rsidRPr="00A31BF0">
        <w:rPr>
          <w:sz w:val="28"/>
          <w:szCs w:val="28"/>
        </w:rPr>
        <w:t xml:space="preserve">Информация о начале реализации мероприятий по благоустройству (конкретная дата, место проведения, памятка и другие материалы) размещается администрацией района на официальном веб-сайте в </w:t>
      </w:r>
      <w:proofErr w:type="spellStart"/>
      <w:r w:rsidRPr="00A31BF0">
        <w:rPr>
          <w:sz w:val="28"/>
          <w:szCs w:val="28"/>
        </w:rPr>
        <w:t>сети</w:t>
      </w:r>
      <w:r w:rsidRPr="00420977">
        <w:rPr>
          <w:sz w:val="28"/>
          <w:szCs w:val="28"/>
        </w:rPr>
        <w:t>«Интернет</w:t>
      </w:r>
      <w:proofErr w:type="spellEnd"/>
      <w:r w:rsidRPr="00420977">
        <w:rPr>
          <w:sz w:val="28"/>
          <w:szCs w:val="28"/>
        </w:rPr>
        <w:t>», а также непосредственно в многоквартирных домах − на информационных стендах.</w:t>
      </w:r>
    </w:p>
    <w:p w:rsidR="009D30CF" w:rsidRPr="00420977" w:rsidRDefault="009D30CF" w:rsidP="00A31BF0">
      <w:pPr>
        <w:autoSpaceDE w:val="0"/>
        <w:autoSpaceDN w:val="0"/>
        <w:adjustRightInd w:val="0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В качестве документов (материалов), подтверждающих трудовое участие, могут быть представлены отчет о выполнении работ, включающий информацию о проведении мероприятия с трудовым участием граждан, отчет совета многоквартирного дома, лица, управляющего многоквартирным домом, о проведении мероприятия с трудовым участием граждан. При этом, рекомендуется в качестве приложения к такому отчету представлять фото-, видеоматериалы, подтверждающие проведение мероприят</w:t>
      </w:r>
      <w:r w:rsidR="00A31BF0">
        <w:rPr>
          <w:sz w:val="28"/>
          <w:szCs w:val="28"/>
        </w:rPr>
        <w:t xml:space="preserve">ия с трудовым участием граждан. </w:t>
      </w:r>
      <w:r w:rsidRPr="00420977">
        <w:rPr>
          <w:sz w:val="28"/>
          <w:szCs w:val="28"/>
        </w:rPr>
        <w:t>Документы, подтверждающие трудовое участие, представляются в администрацию района не позднее 10 календарных дней со дня окончания работ, выполняемых заинтересованными лицами.</w:t>
      </w:r>
    </w:p>
    <w:p w:rsidR="009D30CF" w:rsidRPr="00176BDB" w:rsidRDefault="009D30CF" w:rsidP="00176BDB">
      <w:pPr>
        <w:autoSpaceDE w:val="0"/>
        <w:autoSpaceDN w:val="0"/>
        <w:adjustRightInd w:val="0"/>
        <w:ind w:right="27" w:firstLine="70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>При выборе формы финансового участия заинтересованных лиц в реализации мероприятий по благоустройству дворовой территории в рамках дополнительного перечня (минимального перечня - в случае принятия такого решения) работ по благоустройству доля участия определяется как процент от стоимости мероприятий по благоустройству дворовой</w:t>
      </w:r>
      <w:r w:rsidR="00B63938">
        <w:rPr>
          <w:sz w:val="28"/>
          <w:szCs w:val="28"/>
        </w:rPr>
        <w:t xml:space="preserve"> </w:t>
      </w:r>
      <w:r w:rsidR="00176BDB">
        <w:rPr>
          <w:sz w:val="28"/>
          <w:szCs w:val="28"/>
        </w:rPr>
        <w:t>территории.</w:t>
      </w:r>
    </w:p>
    <w:p w:rsidR="009D30CF" w:rsidRPr="00420977" w:rsidRDefault="009D30CF" w:rsidP="00A31BF0">
      <w:pPr>
        <w:tabs>
          <w:tab w:val="left" w:pos="628"/>
        </w:tabs>
        <w:autoSpaceDE w:val="0"/>
        <w:autoSpaceDN w:val="0"/>
        <w:adjustRightInd w:val="0"/>
        <w:spacing w:before="1" w:line="242" w:lineRule="atLeast"/>
        <w:ind w:right="27"/>
        <w:jc w:val="center"/>
        <w:rPr>
          <w:b/>
          <w:bCs/>
          <w:sz w:val="28"/>
          <w:szCs w:val="28"/>
        </w:rPr>
      </w:pPr>
      <w:r w:rsidRPr="00420977">
        <w:rPr>
          <w:b/>
          <w:bCs/>
          <w:sz w:val="28"/>
          <w:szCs w:val="28"/>
        </w:rPr>
        <w:t>Условие о проведении работ по благоустройству в части обеспечения доступности для маломобильных групп</w:t>
      </w:r>
      <w:r w:rsidR="00B63938">
        <w:rPr>
          <w:b/>
          <w:bCs/>
          <w:sz w:val="28"/>
          <w:szCs w:val="28"/>
        </w:rPr>
        <w:t xml:space="preserve"> </w:t>
      </w:r>
      <w:r w:rsidRPr="00420977">
        <w:rPr>
          <w:b/>
          <w:bCs/>
          <w:sz w:val="28"/>
          <w:szCs w:val="28"/>
        </w:rPr>
        <w:t>населения.</w:t>
      </w:r>
    </w:p>
    <w:p w:rsidR="009D30CF" w:rsidRPr="00420977" w:rsidRDefault="009D30CF" w:rsidP="00176BDB">
      <w:pPr>
        <w:autoSpaceDE w:val="0"/>
        <w:autoSpaceDN w:val="0"/>
        <w:adjustRightInd w:val="0"/>
        <w:spacing w:before="69" w:line="276" w:lineRule="auto"/>
        <w:ind w:right="27"/>
        <w:jc w:val="both"/>
        <w:rPr>
          <w:sz w:val="28"/>
          <w:szCs w:val="28"/>
        </w:rPr>
      </w:pPr>
      <w:r w:rsidRPr="00420977">
        <w:rPr>
          <w:sz w:val="28"/>
          <w:szCs w:val="28"/>
        </w:rPr>
        <w:t xml:space="preserve">При формировании объема работ по благоустройству дворовых территорий и </w:t>
      </w:r>
      <w:r w:rsidR="00420977" w:rsidRPr="00420977">
        <w:rPr>
          <w:sz w:val="28"/>
          <w:szCs w:val="28"/>
        </w:rPr>
        <w:t>территорий общего пользования населения</w:t>
      </w:r>
      <w:r w:rsidRPr="00420977">
        <w:rPr>
          <w:sz w:val="28"/>
          <w:szCs w:val="28"/>
        </w:rPr>
        <w:t xml:space="preserve"> предусматривается возможность использования обеспечение доступности для маломобильных групп населения, объектов </w:t>
      </w:r>
      <w:r w:rsidRPr="00420977">
        <w:rPr>
          <w:sz w:val="28"/>
          <w:szCs w:val="28"/>
        </w:rPr>
        <w:lastRenderedPageBreak/>
        <w:t xml:space="preserve">инфраструктуры (оборудование пандусов, кнопки вызова, таблички для слепых и т. п.) объектов. Работы по созданию комфортных условий обеспечения доступности для маломобильных групп населения будут проведены в соответствии со статьей 15 Федерального закона от 24 ноября 1995 года № 181-ФЗ «О социальной защите инвалидов в Российской Федерации», и в соответствии со </w:t>
      </w:r>
      <w:r w:rsidR="00A31BF0">
        <w:rPr>
          <w:sz w:val="28"/>
          <w:szCs w:val="28"/>
        </w:rPr>
        <w:t xml:space="preserve">сводом правил № СП 59.13330.2012 </w:t>
      </w:r>
      <w:r w:rsidRPr="00420977">
        <w:rPr>
          <w:sz w:val="28"/>
          <w:szCs w:val="28"/>
        </w:rPr>
        <w:t>«</w:t>
      </w:r>
      <w:r w:rsidR="00A31BF0" w:rsidRPr="00420977">
        <w:rPr>
          <w:sz w:val="28"/>
          <w:szCs w:val="28"/>
        </w:rPr>
        <w:t>Доступность зданий</w:t>
      </w:r>
      <w:r w:rsidRPr="00420977">
        <w:rPr>
          <w:sz w:val="28"/>
          <w:szCs w:val="28"/>
        </w:rPr>
        <w:t xml:space="preserve"> и сооружений для маломобильных групп</w:t>
      </w:r>
      <w:r w:rsidR="00B63938">
        <w:rPr>
          <w:sz w:val="28"/>
          <w:szCs w:val="28"/>
        </w:rPr>
        <w:t xml:space="preserve"> </w:t>
      </w:r>
      <w:r w:rsidRPr="00420977">
        <w:rPr>
          <w:sz w:val="28"/>
          <w:szCs w:val="28"/>
        </w:rPr>
        <w:t>населения».</w:t>
      </w:r>
    </w:p>
    <w:p w:rsidR="009D30CF" w:rsidRPr="00420977" w:rsidRDefault="009D30CF" w:rsidP="00351F4B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351F4B" w:rsidRDefault="00351F4B" w:rsidP="00351F4B">
      <w:pPr>
        <w:autoSpaceDE w:val="0"/>
        <w:autoSpaceDN w:val="0"/>
        <w:adjustRightInd w:val="0"/>
        <w:spacing w:before="79"/>
        <w:ind w:right="745" w:firstLine="696"/>
        <w:jc w:val="both"/>
      </w:pPr>
    </w:p>
    <w:p w:rsidR="004671FF" w:rsidRDefault="004671FF" w:rsidP="00351F4B">
      <w:pPr>
        <w:autoSpaceDE w:val="0"/>
        <w:autoSpaceDN w:val="0"/>
        <w:adjustRightInd w:val="0"/>
        <w:spacing w:before="79"/>
        <w:ind w:right="745" w:firstLine="696"/>
        <w:jc w:val="both"/>
      </w:pPr>
    </w:p>
    <w:p w:rsidR="004671FF" w:rsidRDefault="004671FF" w:rsidP="00351F4B">
      <w:pPr>
        <w:autoSpaceDE w:val="0"/>
        <w:autoSpaceDN w:val="0"/>
        <w:adjustRightInd w:val="0"/>
        <w:spacing w:before="79"/>
        <w:ind w:right="745" w:firstLine="696"/>
        <w:jc w:val="both"/>
      </w:pPr>
    </w:p>
    <w:p w:rsidR="004671FF" w:rsidRDefault="004671FF" w:rsidP="00351F4B">
      <w:pPr>
        <w:autoSpaceDE w:val="0"/>
        <w:autoSpaceDN w:val="0"/>
        <w:adjustRightInd w:val="0"/>
        <w:spacing w:before="79"/>
        <w:ind w:right="745" w:firstLine="696"/>
        <w:jc w:val="both"/>
      </w:pPr>
    </w:p>
    <w:p w:rsidR="004671FF" w:rsidRDefault="004671FF" w:rsidP="00351F4B">
      <w:pPr>
        <w:autoSpaceDE w:val="0"/>
        <w:autoSpaceDN w:val="0"/>
        <w:adjustRightInd w:val="0"/>
        <w:spacing w:before="79"/>
        <w:ind w:right="745" w:firstLine="696"/>
        <w:jc w:val="both"/>
      </w:pPr>
    </w:p>
    <w:p w:rsidR="004671FF" w:rsidRDefault="004671FF" w:rsidP="004671FF">
      <w:pPr>
        <w:autoSpaceDE w:val="0"/>
        <w:autoSpaceDN w:val="0"/>
        <w:adjustRightInd w:val="0"/>
        <w:spacing w:before="79"/>
        <w:ind w:right="745"/>
        <w:jc w:val="both"/>
      </w:pPr>
    </w:p>
    <w:p w:rsidR="004671FF" w:rsidRPr="00420977" w:rsidRDefault="004671FF" w:rsidP="004671FF">
      <w:pPr>
        <w:autoSpaceDE w:val="0"/>
        <w:autoSpaceDN w:val="0"/>
        <w:adjustRightInd w:val="0"/>
        <w:spacing w:before="79"/>
        <w:ind w:right="745"/>
        <w:jc w:val="both"/>
        <w:sectPr w:rsidR="004671FF" w:rsidRPr="00420977" w:rsidSect="00DD3A86">
          <w:headerReference w:type="default" r:id="rId10"/>
          <w:footerReference w:type="default" r:id="rId11"/>
          <w:pgSz w:w="12240" w:h="15840"/>
          <w:pgMar w:top="719" w:right="540" w:bottom="539" w:left="900" w:header="720" w:footer="720" w:gutter="0"/>
          <w:cols w:space="720"/>
          <w:noEndnote/>
        </w:sectPr>
      </w:pPr>
    </w:p>
    <w:p w:rsidR="00147C95" w:rsidRPr="00420977" w:rsidRDefault="00147C95" w:rsidP="00AC3628">
      <w:pPr>
        <w:jc w:val="right"/>
      </w:pPr>
    </w:p>
    <w:sectPr w:rsidR="00147C95" w:rsidRPr="00420977" w:rsidSect="00DD3A86">
      <w:pgSz w:w="15840" w:h="12240" w:orient="landscape"/>
      <w:pgMar w:top="1701" w:right="1134" w:bottom="71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B5E" w:rsidRDefault="005E0B5E" w:rsidP="004671FF">
      <w:r>
        <w:separator/>
      </w:r>
    </w:p>
  </w:endnote>
  <w:endnote w:type="continuationSeparator" w:id="0">
    <w:p w:rsidR="005E0B5E" w:rsidRDefault="005E0B5E" w:rsidP="00467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1242771"/>
      <w:docPartObj>
        <w:docPartGallery w:val="Page Numbers (Bottom of Page)"/>
        <w:docPartUnique/>
      </w:docPartObj>
    </w:sdtPr>
    <w:sdtContent>
      <w:p w:rsidR="00562C48" w:rsidRDefault="00562C4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FE2">
          <w:rPr>
            <w:noProof/>
          </w:rPr>
          <w:t>2</w:t>
        </w:r>
        <w:r>
          <w:fldChar w:fldCharType="end"/>
        </w:r>
      </w:p>
    </w:sdtContent>
  </w:sdt>
  <w:p w:rsidR="00562C48" w:rsidRDefault="00562C4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B5E" w:rsidRDefault="005E0B5E" w:rsidP="004671FF">
      <w:r>
        <w:separator/>
      </w:r>
    </w:p>
  </w:footnote>
  <w:footnote w:type="continuationSeparator" w:id="0">
    <w:p w:rsidR="005E0B5E" w:rsidRDefault="005E0B5E" w:rsidP="004671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C48" w:rsidRPr="00562C48" w:rsidRDefault="00562C48" w:rsidP="00562C48">
    <w:pPr>
      <w:pStyle w:val="a9"/>
      <w:jc w:val="right"/>
      <w:rPr>
        <w:sz w:val="28"/>
        <w:szCs w:val="28"/>
      </w:rPr>
    </w:pPr>
    <w:r w:rsidRPr="00562C48">
      <w:rPr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046CFC"/>
    <w:lvl w:ilvl="0">
      <w:numFmt w:val="bullet"/>
      <w:lvlText w:val="*"/>
      <w:lvlJc w:val="left"/>
    </w:lvl>
  </w:abstractNum>
  <w:abstractNum w:abstractNumId="1">
    <w:nsid w:val="098734A6"/>
    <w:multiLevelType w:val="hybridMultilevel"/>
    <w:tmpl w:val="FCA03DF8"/>
    <w:lvl w:ilvl="0" w:tplc="041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2">
    <w:nsid w:val="2A9D782D"/>
    <w:multiLevelType w:val="hybridMultilevel"/>
    <w:tmpl w:val="FE8E28DA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">
    <w:nsid w:val="322332CD"/>
    <w:multiLevelType w:val="hybridMultilevel"/>
    <w:tmpl w:val="D366A20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8253941"/>
    <w:multiLevelType w:val="hybridMultilevel"/>
    <w:tmpl w:val="3F44A0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5B66314B"/>
    <w:multiLevelType w:val="hybridMultilevel"/>
    <w:tmpl w:val="8E8CF60A"/>
    <w:lvl w:ilvl="0" w:tplc="041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6">
    <w:nsid w:val="6DDF5779"/>
    <w:multiLevelType w:val="hybridMultilevel"/>
    <w:tmpl w:val="26F84830"/>
    <w:lvl w:ilvl="0" w:tplc="041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ECB"/>
    <w:rsid w:val="000B739B"/>
    <w:rsid w:val="00147C95"/>
    <w:rsid w:val="00176BDB"/>
    <w:rsid w:val="001F2EB6"/>
    <w:rsid w:val="0022190F"/>
    <w:rsid w:val="002762AD"/>
    <w:rsid w:val="002B78CC"/>
    <w:rsid w:val="002C1255"/>
    <w:rsid w:val="0032267C"/>
    <w:rsid w:val="00327075"/>
    <w:rsid w:val="00351F4B"/>
    <w:rsid w:val="003746A8"/>
    <w:rsid w:val="003C4B1E"/>
    <w:rsid w:val="003E7C33"/>
    <w:rsid w:val="00420977"/>
    <w:rsid w:val="004671FF"/>
    <w:rsid w:val="004E60CD"/>
    <w:rsid w:val="00554A8E"/>
    <w:rsid w:val="00562C48"/>
    <w:rsid w:val="005E0B5E"/>
    <w:rsid w:val="006E7FE2"/>
    <w:rsid w:val="00756A94"/>
    <w:rsid w:val="00870ECB"/>
    <w:rsid w:val="00926EE8"/>
    <w:rsid w:val="00956091"/>
    <w:rsid w:val="009D30CF"/>
    <w:rsid w:val="00A01111"/>
    <w:rsid w:val="00A1330A"/>
    <w:rsid w:val="00A15DBA"/>
    <w:rsid w:val="00A17EAA"/>
    <w:rsid w:val="00A31601"/>
    <w:rsid w:val="00A31BF0"/>
    <w:rsid w:val="00A40463"/>
    <w:rsid w:val="00AA6291"/>
    <w:rsid w:val="00AC3628"/>
    <w:rsid w:val="00AD35FD"/>
    <w:rsid w:val="00AE272F"/>
    <w:rsid w:val="00B046C1"/>
    <w:rsid w:val="00B06ED8"/>
    <w:rsid w:val="00B34C52"/>
    <w:rsid w:val="00B63938"/>
    <w:rsid w:val="00C041ED"/>
    <w:rsid w:val="00C55023"/>
    <w:rsid w:val="00DD3A86"/>
    <w:rsid w:val="00DE7BC1"/>
    <w:rsid w:val="00E0467F"/>
    <w:rsid w:val="00E7528A"/>
    <w:rsid w:val="00EA263D"/>
    <w:rsid w:val="00EF4EBB"/>
    <w:rsid w:val="00F01888"/>
    <w:rsid w:val="00FB4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A8E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671F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671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4671F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2762A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762A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562C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62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62C4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62C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A8E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671F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671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4671F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2762A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762A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562C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62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62C4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62C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9947F-4320-41D7-9898-AC6F5D7F9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5191</Words>
  <Characters>29589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alena tulatova</cp:lastModifiedBy>
  <cp:revision>6</cp:revision>
  <cp:lastPrinted>2021-11-02T06:55:00Z</cp:lastPrinted>
  <dcterms:created xsi:type="dcterms:W3CDTF">2021-11-09T07:30:00Z</dcterms:created>
  <dcterms:modified xsi:type="dcterms:W3CDTF">2021-11-09T07:33:00Z</dcterms:modified>
</cp:coreProperties>
</file>